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2623FE" w14:textId="78CED8DC" w:rsidR="00C03D25" w:rsidRPr="00C833FD" w:rsidRDefault="00C833FD" w:rsidP="00C833FD">
      <w:pPr>
        <w:spacing w:line="0" w:lineRule="atLeast"/>
        <w:jc w:val="center"/>
        <w:rPr>
          <w:rFonts w:cs="Arial"/>
          <w:b/>
          <w:bCs/>
          <w:lang w:val="es-CO"/>
        </w:rPr>
      </w:pPr>
      <w:r w:rsidRPr="00C833FD">
        <w:rPr>
          <w:rFonts w:cs="Arial"/>
          <w:b/>
          <w:bCs/>
          <w:lang w:val="es-CO"/>
        </w:rPr>
        <w:t xml:space="preserve">FORMATO </w:t>
      </w:r>
      <w:r w:rsidR="00444AD1">
        <w:rPr>
          <w:rFonts w:cs="Arial"/>
          <w:b/>
          <w:bCs/>
          <w:lang w:val="es-CO"/>
        </w:rPr>
        <w:t xml:space="preserve">1. </w:t>
      </w:r>
      <w:r w:rsidRPr="00C833FD">
        <w:rPr>
          <w:rFonts w:cs="Arial"/>
          <w:b/>
          <w:bCs/>
          <w:lang w:val="es-CO"/>
        </w:rPr>
        <w:t>MANIFESTACIÓN DE INTERÉS</w:t>
      </w:r>
    </w:p>
    <w:p w14:paraId="13B62120" w14:textId="77777777" w:rsidR="00C833FD" w:rsidRDefault="00C833FD" w:rsidP="004F7A43">
      <w:pPr>
        <w:spacing w:line="0" w:lineRule="atLeast"/>
        <w:rPr>
          <w:color w:val="EE0000"/>
          <w:lang w:val="es-CO"/>
        </w:rPr>
      </w:pPr>
    </w:p>
    <w:p w14:paraId="18CDE12E" w14:textId="77777777" w:rsidR="00C833FD" w:rsidRDefault="00C833FD" w:rsidP="004F7A43">
      <w:pPr>
        <w:spacing w:line="0" w:lineRule="atLeast"/>
        <w:rPr>
          <w:color w:val="EE0000"/>
          <w:lang w:val="es-CO"/>
        </w:rPr>
      </w:pPr>
    </w:p>
    <w:p w14:paraId="2D50B380" w14:textId="4D217D39" w:rsidR="004F7A43" w:rsidRPr="00C833FD" w:rsidRDefault="004F7A43" w:rsidP="004F7A43">
      <w:pPr>
        <w:spacing w:line="0" w:lineRule="atLeast"/>
        <w:rPr>
          <w:color w:val="EE0000"/>
          <w:lang w:val="es-CO"/>
        </w:rPr>
      </w:pPr>
      <w:r w:rsidRPr="00A3627F">
        <w:rPr>
          <w:color w:val="EE0000"/>
          <w:lang w:val="es-CO"/>
        </w:rPr>
        <w:t>(FECHA DE DILIGENCIAMIENTO</w:t>
      </w:r>
      <w:r w:rsidRPr="00A3627F">
        <w:rPr>
          <w:color w:val="EE0000"/>
          <w:lang w:val="es-CO"/>
        </w:rPr>
        <w:tab/>
        <w:t>)</w:t>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14:paraId="0C02EEE6" w14:textId="77777777" w:rsidR="004F7A43" w:rsidRPr="00A3627F" w:rsidRDefault="004F7A43" w:rsidP="004F7A43">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14:paraId="37AF4261" w14:textId="77777777" w:rsidR="002760BE" w:rsidRPr="00A3627F" w:rsidRDefault="002760BE" w:rsidP="004F7A43">
      <w:pPr>
        <w:spacing w:line="0" w:lineRule="atLeast"/>
        <w:rPr>
          <w:lang w:val="es-CO"/>
        </w:rPr>
      </w:pPr>
    </w:p>
    <w:p w14:paraId="6793A646" w14:textId="38BFF88E" w:rsidR="004F7A43" w:rsidRPr="00A3627F" w:rsidRDefault="004F7A43" w:rsidP="004F7A43">
      <w:pPr>
        <w:spacing w:line="0" w:lineRule="atLeast"/>
        <w:rPr>
          <w:lang w:val="es-CO"/>
        </w:rPr>
      </w:pPr>
      <w:r w:rsidRPr="00A3627F">
        <w:rPr>
          <w:lang w:val="es-CO"/>
        </w:rPr>
        <w:t>Señores</w:t>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14:paraId="265EB887" w14:textId="2470F33A" w:rsidR="004F7A43" w:rsidRPr="00A3627F" w:rsidRDefault="004F7A43" w:rsidP="004F7A43">
      <w:pPr>
        <w:spacing w:line="0" w:lineRule="atLeast"/>
        <w:rPr>
          <w:b/>
          <w:bCs/>
          <w:lang w:val="es-CO"/>
        </w:rPr>
      </w:pPr>
      <w:r w:rsidRPr="00A3627F">
        <w:rPr>
          <w:b/>
          <w:bCs/>
          <w:lang w:val="es-CO"/>
        </w:rPr>
        <w:t>INSTITUTO COLOMBIANO DE BIENESTAR FAMILIAR</w:t>
      </w:r>
      <w:r w:rsidRPr="00A3627F">
        <w:rPr>
          <w:b/>
          <w:bCs/>
          <w:lang w:val="es-CO"/>
        </w:rPr>
        <w:tab/>
      </w:r>
      <w:r w:rsidRPr="00A3627F">
        <w:rPr>
          <w:b/>
          <w:bCs/>
          <w:lang w:val="es-CO"/>
        </w:rPr>
        <w:tab/>
      </w:r>
      <w:r w:rsidRPr="00A3627F">
        <w:rPr>
          <w:b/>
          <w:bCs/>
          <w:lang w:val="es-CO"/>
        </w:rPr>
        <w:tab/>
      </w:r>
      <w:r w:rsidRPr="00A3627F">
        <w:rPr>
          <w:b/>
          <w:bCs/>
          <w:lang w:val="es-CO"/>
        </w:rPr>
        <w:tab/>
      </w:r>
    </w:p>
    <w:p w14:paraId="70C8927F" w14:textId="6D0C05B7" w:rsidR="002760BE" w:rsidRPr="00A3627F" w:rsidRDefault="002760BE" w:rsidP="004F7A43">
      <w:pPr>
        <w:spacing w:line="0" w:lineRule="atLeast"/>
        <w:rPr>
          <w:lang w:val="es-CO"/>
        </w:rPr>
      </w:pPr>
      <w:r w:rsidRPr="00A3627F">
        <w:rPr>
          <w:lang w:val="es-CO"/>
        </w:rPr>
        <w:t>Ciudad</w:t>
      </w:r>
    </w:p>
    <w:p w14:paraId="6E9C29C3" w14:textId="77777777" w:rsidR="002760BE" w:rsidRPr="00A3627F" w:rsidRDefault="002760BE" w:rsidP="004F7A43">
      <w:pPr>
        <w:spacing w:line="0" w:lineRule="atLeast"/>
        <w:rPr>
          <w:lang w:val="es-CO"/>
        </w:rPr>
      </w:pPr>
    </w:p>
    <w:p w14:paraId="2F10F627" w14:textId="77777777" w:rsidR="002760BE" w:rsidRPr="00A3627F" w:rsidRDefault="002760BE" w:rsidP="004F7A43">
      <w:pPr>
        <w:spacing w:line="0" w:lineRule="atLeast"/>
        <w:rPr>
          <w:lang w:val="es-CO"/>
        </w:rPr>
      </w:pPr>
    </w:p>
    <w:p w14:paraId="76FEA646" w14:textId="48A330F9" w:rsidR="002760BE" w:rsidRPr="00A3627F" w:rsidRDefault="002760BE" w:rsidP="002760BE">
      <w:pPr>
        <w:spacing w:line="0" w:lineRule="atLeast"/>
        <w:jc w:val="both"/>
        <w:rPr>
          <w:lang w:val="es-CO"/>
        </w:rPr>
      </w:pPr>
      <w:r w:rsidRPr="00A3627F">
        <w:rPr>
          <w:b/>
          <w:bCs/>
          <w:lang w:val="es-CO"/>
        </w:rPr>
        <w:t>Asunto:</w:t>
      </w:r>
      <w:r w:rsidRPr="00A3627F">
        <w:rPr>
          <w:lang w:val="es-CO"/>
        </w:rPr>
        <w:t xml:space="preserve"> Manifestación de interés para celebrar contrato de aporte para </w:t>
      </w:r>
      <w:r w:rsidR="00DD773C">
        <w:rPr>
          <w:lang w:val="es-CO"/>
        </w:rPr>
        <w:t>“</w:t>
      </w:r>
      <w:r w:rsidR="00DD773C" w:rsidRPr="00A602B1">
        <w:rPr>
          <w:i/>
          <w:iCs/>
        </w:rPr>
        <w:t>Complementar la atención a través de la entrega de alimentos y de acciones de soberanía alimentaria para fortalecer el componente alimentario y nutricional en el marco de los servicios del ICBF</w:t>
      </w:r>
      <w:r w:rsidRPr="00A3627F">
        <w:rPr>
          <w:lang w:val="es-CO"/>
        </w:rPr>
        <w:t>”.</w:t>
      </w:r>
    </w:p>
    <w:p w14:paraId="393B0645" w14:textId="77777777" w:rsidR="002760BE" w:rsidRPr="00A3627F" w:rsidRDefault="002760BE" w:rsidP="004F7A43">
      <w:pPr>
        <w:spacing w:line="0" w:lineRule="atLeast"/>
        <w:rPr>
          <w:lang w:val="es-CO"/>
        </w:rPr>
      </w:pPr>
    </w:p>
    <w:p w14:paraId="1AD9D881" w14:textId="223DD5AD" w:rsidR="004F7A43" w:rsidRPr="00A3627F" w:rsidRDefault="004F7A43" w:rsidP="004F7A43">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14:paraId="4A9FE20F" w14:textId="103D3CA7" w:rsidR="004F7A43" w:rsidRPr="00A3627F" w:rsidRDefault="004F7A43" w:rsidP="00A14901">
      <w:pPr>
        <w:spacing w:line="0" w:lineRule="atLeast"/>
        <w:jc w:val="both"/>
        <w:rPr>
          <w:lang w:val="es-CO"/>
        </w:rPr>
      </w:pPr>
      <w:r w:rsidRPr="00A3627F">
        <w:rPr>
          <w:lang w:val="es-CO"/>
        </w:rPr>
        <w:t>El suscrito</w:t>
      </w:r>
      <w:r w:rsidR="002760BE" w:rsidRPr="00A3627F">
        <w:rPr>
          <w:lang w:val="es-CO"/>
        </w:rPr>
        <w:t xml:space="preserve"> </w:t>
      </w:r>
      <w:r w:rsidR="002760BE" w:rsidRPr="00A3627F">
        <w:rPr>
          <w:b/>
          <w:bCs/>
          <w:color w:val="EE0000"/>
          <w:lang w:val="es-CO"/>
        </w:rPr>
        <w:t>(indicar nombre completo del representante legal)</w:t>
      </w:r>
      <w:r w:rsidR="002760BE" w:rsidRPr="00A3627F">
        <w:rPr>
          <w:lang w:val="es-CO"/>
        </w:rPr>
        <w:t xml:space="preserve">, </w:t>
      </w:r>
      <w:r w:rsidRPr="00A3627F">
        <w:rPr>
          <w:lang w:val="es-CO"/>
        </w:rPr>
        <w:t>identificado</w:t>
      </w:r>
      <w:r w:rsidR="002760BE" w:rsidRPr="00A3627F">
        <w:rPr>
          <w:lang w:val="es-CO"/>
        </w:rPr>
        <w:t>(a)</w:t>
      </w:r>
      <w:r w:rsidRPr="00A3627F">
        <w:rPr>
          <w:lang w:val="es-CO"/>
        </w:rPr>
        <w:t xml:space="preserve"> como aparece al pie de mi firma, obrando en mi calidad de representante legal de</w:t>
      </w:r>
      <w:r w:rsidR="002760BE" w:rsidRPr="00A3627F">
        <w:rPr>
          <w:lang w:val="es-CO"/>
        </w:rPr>
        <w:t xml:space="preserve"> </w:t>
      </w:r>
      <w:r w:rsidR="002760BE" w:rsidRPr="00A3627F">
        <w:rPr>
          <w:b/>
          <w:bCs/>
          <w:color w:val="EE0000"/>
          <w:lang w:val="es-CO"/>
        </w:rPr>
        <w:t>(indicar razón social de la entidad)</w:t>
      </w:r>
      <w:r w:rsidR="002760BE" w:rsidRPr="00A3627F">
        <w:rPr>
          <w:b/>
          <w:bCs/>
          <w:lang w:val="es-CO"/>
        </w:rPr>
        <w:t xml:space="preserve"> </w:t>
      </w:r>
      <w:r w:rsidR="002760BE" w:rsidRPr="00A3627F">
        <w:rPr>
          <w:lang w:val="es-CO"/>
        </w:rPr>
        <w:t xml:space="preserve">con NIT. </w:t>
      </w:r>
      <w:r w:rsidR="002760BE" w:rsidRPr="00A3627F">
        <w:rPr>
          <w:b/>
          <w:bCs/>
          <w:color w:val="EE0000"/>
          <w:lang w:val="es-CO"/>
        </w:rPr>
        <w:t>(indicar razón social de la entidad)</w:t>
      </w:r>
      <w:r w:rsidR="001E14E7" w:rsidRPr="00A3627F">
        <w:rPr>
          <w:lang w:val="es-CO"/>
        </w:rPr>
        <w:t>, y en respuesta a la invitación realizada por el Instituto Colombiano de Bienestar Familiar</w:t>
      </w:r>
      <w:r w:rsidR="00DE2BE7" w:rsidRPr="00A3627F">
        <w:rPr>
          <w:lang w:val="es-CO"/>
        </w:rPr>
        <w:t xml:space="preserve"> </w:t>
      </w:r>
      <w:r w:rsidR="00463749">
        <w:rPr>
          <w:lang w:val="es-CO"/>
        </w:rPr>
        <w:t>–</w:t>
      </w:r>
      <w:r w:rsidR="00DE2BE7" w:rsidRPr="00A3627F">
        <w:rPr>
          <w:lang w:val="es-CO"/>
        </w:rPr>
        <w:t xml:space="preserve"> ICBF</w:t>
      </w:r>
      <w:r w:rsidR="00463749">
        <w:rPr>
          <w:lang w:val="es-CO"/>
        </w:rPr>
        <w:t xml:space="preserve"> mediante radicado </w:t>
      </w:r>
      <w:r w:rsidR="00463749" w:rsidRPr="00A3627F">
        <w:rPr>
          <w:b/>
          <w:bCs/>
          <w:color w:val="EE0000"/>
          <w:lang w:val="es-CO"/>
        </w:rPr>
        <w:t xml:space="preserve">(indicar </w:t>
      </w:r>
      <w:r w:rsidR="00463749">
        <w:rPr>
          <w:b/>
          <w:bCs/>
          <w:color w:val="EE0000"/>
          <w:lang w:val="es-CO"/>
        </w:rPr>
        <w:t>el número de radicado de la invitación recibida</w:t>
      </w:r>
      <w:r w:rsidR="00463749" w:rsidRPr="00A3627F">
        <w:rPr>
          <w:b/>
          <w:bCs/>
          <w:color w:val="EE0000"/>
          <w:lang w:val="es-CO"/>
        </w:rPr>
        <w:t>)</w:t>
      </w:r>
      <w:r w:rsidR="001E14E7" w:rsidRPr="00A3627F">
        <w:rPr>
          <w:lang w:val="es-CO"/>
        </w:rPr>
        <w:t xml:space="preserve">, me permito </w:t>
      </w:r>
      <w:r w:rsidR="001E14E7" w:rsidRPr="00A3627F">
        <w:rPr>
          <w:b/>
          <w:bCs/>
          <w:lang w:val="es-CO"/>
        </w:rPr>
        <w:t>manifestar interés de la entidad que represento para celebrar el o los contratos de aporte</w:t>
      </w:r>
      <w:r w:rsidR="001E14E7" w:rsidRPr="00A3627F">
        <w:rPr>
          <w:lang w:val="es-CO"/>
        </w:rPr>
        <w:t xml:space="preserve"> con el objeto de “</w:t>
      </w:r>
      <w:r w:rsidR="00113ECB" w:rsidRPr="00A602B1">
        <w:rPr>
          <w:i/>
          <w:iCs/>
        </w:rPr>
        <w:t>Complementar la atención a través de la entrega de alimentos y de acciones de soberanía alimentaria para fortalecer el componente alimentario y nutricional en el marco de los servicios del ICBF</w:t>
      </w:r>
      <w:r w:rsidR="001E14E7" w:rsidRPr="00A3627F">
        <w:rPr>
          <w:lang w:val="es-CO"/>
        </w:rPr>
        <w:t>”</w:t>
      </w:r>
      <w:r w:rsidR="00DE2BE7" w:rsidRPr="00A3627F">
        <w:rPr>
          <w:lang w:val="es-CO"/>
        </w:rPr>
        <w:t>.</w:t>
      </w:r>
      <w:r w:rsidR="001E14E7" w:rsidRPr="00A3627F">
        <w:rPr>
          <w:lang w:val="es-CO"/>
        </w:rPr>
        <w:t xml:space="preserve"> </w:t>
      </w:r>
    </w:p>
    <w:p w14:paraId="776AEC78" w14:textId="77777777" w:rsidR="002760BE" w:rsidRPr="00A3627F" w:rsidRDefault="002760BE" w:rsidP="00A14901">
      <w:pPr>
        <w:spacing w:line="0" w:lineRule="atLeast"/>
        <w:jc w:val="both"/>
        <w:rPr>
          <w:lang w:val="es-CO"/>
        </w:rPr>
      </w:pPr>
    </w:p>
    <w:p w14:paraId="53823A04" w14:textId="13C17AA8" w:rsidR="002760BE" w:rsidRPr="00A3627F" w:rsidRDefault="00A14901" w:rsidP="00A14901">
      <w:pPr>
        <w:spacing w:line="0" w:lineRule="atLeast"/>
        <w:jc w:val="both"/>
        <w:rPr>
          <w:lang w:val="es-CO"/>
        </w:rPr>
      </w:pPr>
      <w:r w:rsidRPr="00A3627F">
        <w:rPr>
          <w:lang w:val="es-CO"/>
        </w:rPr>
        <w:t>Así mismo, manifiesto que:</w:t>
      </w:r>
    </w:p>
    <w:p w14:paraId="3A0723C1" w14:textId="15DFFF33" w:rsidR="004F7A43" w:rsidRPr="00A3627F" w:rsidRDefault="004F7A43" w:rsidP="00A14901">
      <w:pPr>
        <w:spacing w:line="0" w:lineRule="atLeast"/>
        <w:rPr>
          <w:lang w:val="es-CO"/>
        </w:rPr>
      </w:pPr>
      <w:r w:rsidRPr="00A3627F">
        <w:rPr>
          <w:lang w:val="es-CO"/>
        </w:rPr>
        <w:tab/>
      </w:r>
      <w:r w:rsidRPr="00A3627F">
        <w:rPr>
          <w:lang w:val="es-CO"/>
        </w:rPr>
        <w:tab/>
      </w:r>
      <w:r w:rsidRPr="00A3627F">
        <w:rPr>
          <w:lang w:val="es-CO"/>
        </w:rPr>
        <w:tab/>
      </w:r>
      <w:r w:rsidRPr="00A3627F">
        <w:rPr>
          <w:lang w:val="es-CO"/>
        </w:rPr>
        <w:tab/>
      </w:r>
      <w:r w:rsidRPr="00A3627F">
        <w:rPr>
          <w:lang w:val="es-CO"/>
        </w:rPr>
        <w:tab/>
      </w:r>
      <w:r w:rsidRPr="00A3627F">
        <w:rPr>
          <w:lang w:val="es-CO"/>
        </w:rPr>
        <w:tab/>
      </w:r>
    </w:p>
    <w:p w14:paraId="10B8BC17" w14:textId="77777777" w:rsidR="0046505C" w:rsidRPr="00A3627F" w:rsidRDefault="00A14901" w:rsidP="00A14901">
      <w:pPr>
        <w:pStyle w:val="Prrafodelista"/>
        <w:numPr>
          <w:ilvl w:val="0"/>
          <w:numId w:val="10"/>
        </w:numPr>
        <w:spacing w:after="0" w:line="0" w:lineRule="atLeast"/>
        <w:jc w:val="both"/>
        <w:rPr>
          <w:rFonts w:ascii="Verdana" w:hAnsi="Verdana"/>
        </w:rPr>
      </w:pPr>
      <w:r w:rsidRPr="00A3627F">
        <w:rPr>
          <w:rFonts w:ascii="Verdana" w:hAnsi="Verdana"/>
        </w:rPr>
        <w:t>Conocemos</w:t>
      </w:r>
      <w:r w:rsidR="004F7A43" w:rsidRPr="00A3627F">
        <w:rPr>
          <w:rFonts w:ascii="Verdana" w:hAnsi="Verdana"/>
        </w:rPr>
        <w:t xml:space="preserve"> y acept</w:t>
      </w:r>
      <w:r w:rsidRPr="00A3627F">
        <w:rPr>
          <w:rFonts w:ascii="Verdana" w:hAnsi="Verdana"/>
        </w:rPr>
        <w:t>amos</w:t>
      </w:r>
      <w:r w:rsidR="004F7A43" w:rsidRPr="00A3627F">
        <w:rPr>
          <w:rFonts w:ascii="Verdana" w:hAnsi="Verdana"/>
        </w:rPr>
        <w:t xml:space="preserve"> los documentos del proceso y tuv</w:t>
      </w:r>
      <w:r w:rsidRPr="00A3627F">
        <w:rPr>
          <w:rFonts w:ascii="Verdana" w:hAnsi="Verdana"/>
        </w:rPr>
        <w:t>imos</w:t>
      </w:r>
      <w:r w:rsidR="004F7A43" w:rsidRPr="00A3627F">
        <w:rPr>
          <w:rFonts w:ascii="Verdana" w:hAnsi="Verdana"/>
        </w:rPr>
        <w:t xml:space="preserve"> la oportunidad de solicitar aclaraciones a los mismos y recibí del ICBF, respuesta oportuna a cada una de las solicitudes.</w:t>
      </w:r>
    </w:p>
    <w:p w14:paraId="376D413B" w14:textId="77777777" w:rsidR="0046505C" w:rsidRPr="00A3627F" w:rsidRDefault="0046505C" w:rsidP="00A14901">
      <w:pPr>
        <w:pStyle w:val="Prrafodelista"/>
        <w:numPr>
          <w:ilvl w:val="0"/>
          <w:numId w:val="10"/>
        </w:numPr>
        <w:spacing w:after="0" w:line="0" w:lineRule="atLeast"/>
        <w:jc w:val="both"/>
        <w:rPr>
          <w:rFonts w:ascii="Verdana" w:hAnsi="Verdana"/>
        </w:rPr>
      </w:pPr>
      <w:r w:rsidRPr="00A3627F">
        <w:rPr>
          <w:rFonts w:ascii="Verdana" w:hAnsi="Verdana"/>
        </w:rPr>
        <w:t>Conocemos, aceptamos</w:t>
      </w:r>
      <w:r w:rsidR="004F7A43" w:rsidRPr="00A3627F">
        <w:rPr>
          <w:rFonts w:ascii="Verdana" w:hAnsi="Verdana"/>
        </w:rPr>
        <w:t xml:space="preserve"> y </w:t>
      </w:r>
      <w:r w:rsidRPr="00A3627F">
        <w:rPr>
          <w:rFonts w:ascii="Verdana" w:hAnsi="Verdana"/>
        </w:rPr>
        <w:t>nos</w:t>
      </w:r>
      <w:r w:rsidR="004F7A43" w:rsidRPr="00A3627F">
        <w:rPr>
          <w:rFonts w:ascii="Verdana" w:hAnsi="Verdana"/>
        </w:rPr>
        <w:t xml:space="preserve"> compromet</w:t>
      </w:r>
      <w:r w:rsidRPr="00A3627F">
        <w:rPr>
          <w:rFonts w:ascii="Verdana" w:hAnsi="Verdana"/>
        </w:rPr>
        <w:t>emos</w:t>
      </w:r>
      <w:r w:rsidR="004F7A43" w:rsidRPr="00A3627F">
        <w:rPr>
          <w:rFonts w:ascii="Verdana" w:hAnsi="Verdana"/>
        </w:rPr>
        <w:t xml:space="preserve"> a cumplir con </w:t>
      </w:r>
      <w:r w:rsidRPr="00A3627F">
        <w:rPr>
          <w:rFonts w:ascii="Verdana" w:hAnsi="Verdana"/>
        </w:rPr>
        <w:t>las indicaciones de los manuales, guías operativas y lineamientos técnicos para la prestación de los servicios, así como las condiciones, obligaciones y cláusulas contractuales del contrato de aporte</w:t>
      </w:r>
      <w:r w:rsidR="004F7A43" w:rsidRPr="00A3627F">
        <w:rPr>
          <w:rFonts w:ascii="Verdana" w:hAnsi="Verdana"/>
        </w:rPr>
        <w:t>.</w:t>
      </w:r>
      <w:r w:rsidR="004F7A43" w:rsidRPr="00A3627F">
        <w:rPr>
          <w:rFonts w:ascii="Verdana" w:hAnsi="Verdana"/>
        </w:rPr>
        <w:tab/>
      </w:r>
    </w:p>
    <w:p w14:paraId="1A4014E2" w14:textId="77777777" w:rsidR="00625BB5" w:rsidRPr="00A3627F" w:rsidRDefault="0046505C" w:rsidP="00277190">
      <w:pPr>
        <w:pStyle w:val="Prrafodelista"/>
        <w:numPr>
          <w:ilvl w:val="0"/>
          <w:numId w:val="10"/>
        </w:numPr>
        <w:spacing w:after="0" w:line="0" w:lineRule="atLeast"/>
        <w:jc w:val="both"/>
        <w:rPr>
          <w:rFonts w:ascii="Verdana" w:hAnsi="Verdana"/>
        </w:rPr>
      </w:pPr>
      <w:r w:rsidRPr="00A3627F">
        <w:rPr>
          <w:rFonts w:ascii="Verdana" w:hAnsi="Verdana"/>
        </w:rPr>
        <w:t>Conocemos y aceptamos</w:t>
      </w:r>
      <w:r w:rsidR="004F7A43" w:rsidRPr="00A3627F">
        <w:rPr>
          <w:rFonts w:ascii="Verdana" w:hAnsi="Verdana"/>
        </w:rPr>
        <w:t xml:space="preserve"> la estimación, tipificación y asignación de los riesgos previsibles involucrados en la presente contratación</w:t>
      </w:r>
      <w:r w:rsidR="00625BB5" w:rsidRPr="00A3627F">
        <w:rPr>
          <w:rFonts w:ascii="Verdana" w:hAnsi="Verdana"/>
        </w:rPr>
        <w:t>.</w:t>
      </w:r>
    </w:p>
    <w:p w14:paraId="02DFB895" w14:textId="5507991F" w:rsidR="00625BB5" w:rsidRDefault="00625BB5" w:rsidP="00625BB5">
      <w:pPr>
        <w:pStyle w:val="Prrafodelista"/>
        <w:numPr>
          <w:ilvl w:val="0"/>
          <w:numId w:val="10"/>
        </w:numPr>
        <w:spacing w:after="0" w:line="0" w:lineRule="atLeast"/>
        <w:jc w:val="both"/>
        <w:rPr>
          <w:rFonts w:ascii="Verdana" w:hAnsi="Verdana"/>
        </w:rPr>
      </w:pPr>
      <w:r w:rsidRPr="00A3627F">
        <w:rPr>
          <w:rFonts w:ascii="Verdana" w:hAnsi="Verdana"/>
        </w:rPr>
        <w:lastRenderedPageBreak/>
        <w:t>N</w:t>
      </w:r>
      <w:r w:rsidR="004F7A43" w:rsidRPr="00A3627F">
        <w:rPr>
          <w:rFonts w:ascii="Verdana" w:hAnsi="Verdana"/>
        </w:rPr>
        <w:t xml:space="preserve">inguna entidad o persona distinta </w:t>
      </w:r>
      <w:r w:rsidRPr="00A3627F">
        <w:rPr>
          <w:rFonts w:ascii="Verdana" w:hAnsi="Verdana"/>
        </w:rPr>
        <w:t>a la entidad que represento</w:t>
      </w:r>
      <w:r w:rsidR="004F7A43" w:rsidRPr="00A3627F">
        <w:rPr>
          <w:rFonts w:ascii="Verdana" w:hAnsi="Verdana"/>
        </w:rPr>
        <w:t xml:space="preserve"> tiene interés comercial</w:t>
      </w:r>
      <w:r w:rsidRPr="00A3627F">
        <w:rPr>
          <w:rFonts w:ascii="Verdana" w:hAnsi="Verdana"/>
        </w:rPr>
        <w:t>, financiero, jurídico u otro</w:t>
      </w:r>
      <w:r w:rsidR="004F7A43" w:rsidRPr="00A3627F">
        <w:rPr>
          <w:rFonts w:ascii="Verdana" w:hAnsi="Verdana"/>
        </w:rPr>
        <w:t xml:space="preserve"> en esta </w:t>
      </w:r>
      <w:r w:rsidRPr="00A3627F">
        <w:rPr>
          <w:rFonts w:ascii="Verdana" w:hAnsi="Verdana"/>
        </w:rPr>
        <w:t>manifestación de interés</w:t>
      </w:r>
      <w:r w:rsidR="004F7A43" w:rsidRPr="00A3627F">
        <w:rPr>
          <w:rFonts w:ascii="Verdana" w:hAnsi="Verdana"/>
        </w:rPr>
        <w:t xml:space="preserve">, ni en el contrato </w:t>
      </w:r>
      <w:r w:rsidRPr="00A3627F">
        <w:rPr>
          <w:rFonts w:ascii="Verdana" w:hAnsi="Verdana"/>
        </w:rPr>
        <w:t xml:space="preserve">o los contratos </w:t>
      </w:r>
      <w:r w:rsidR="004F7A43" w:rsidRPr="00A3627F">
        <w:rPr>
          <w:rFonts w:ascii="Verdana" w:hAnsi="Verdana"/>
        </w:rPr>
        <w:t xml:space="preserve">que </w:t>
      </w:r>
      <w:r w:rsidRPr="00A3627F">
        <w:rPr>
          <w:rFonts w:ascii="Verdana" w:hAnsi="Verdana"/>
        </w:rPr>
        <w:t>puedan celebrarse</w:t>
      </w:r>
      <w:r w:rsidR="004F7A43" w:rsidRPr="00A3627F">
        <w:rPr>
          <w:rFonts w:ascii="Verdana" w:hAnsi="Verdana"/>
        </w:rPr>
        <w:t>.</w:t>
      </w:r>
    </w:p>
    <w:p w14:paraId="1D23F5F2" w14:textId="0B8776F3" w:rsidR="00C6370E" w:rsidRDefault="00C6370E" w:rsidP="00625BB5">
      <w:pPr>
        <w:pStyle w:val="Prrafodelista"/>
        <w:numPr>
          <w:ilvl w:val="0"/>
          <w:numId w:val="10"/>
        </w:numPr>
        <w:spacing w:after="0" w:line="0" w:lineRule="atLeast"/>
        <w:jc w:val="both"/>
        <w:rPr>
          <w:rFonts w:ascii="Verdana" w:hAnsi="Verdana"/>
        </w:rPr>
      </w:pPr>
      <w:r w:rsidRPr="00C6370E">
        <w:rPr>
          <w:rFonts w:ascii="Verdana" w:hAnsi="Verdana"/>
        </w:rPr>
        <w:t>Autorizo que todos los actos administrativos</w:t>
      </w:r>
      <w:r>
        <w:rPr>
          <w:rFonts w:ascii="Verdana" w:hAnsi="Verdana"/>
        </w:rPr>
        <w:t>, notificaciones, solicitudes, requerimientos</w:t>
      </w:r>
      <w:r w:rsidRPr="00C6370E">
        <w:rPr>
          <w:rFonts w:ascii="Verdana" w:hAnsi="Verdana"/>
        </w:rPr>
        <w:t xml:space="preserve"> y demás actuaciones que se expidan en desarrollo del proceso de </w:t>
      </w:r>
      <w:r>
        <w:rPr>
          <w:rFonts w:ascii="Verdana" w:hAnsi="Verdana"/>
        </w:rPr>
        <w:t xml:space="preserve">contratación, ejecución y liquidación del contrato o los contratos, </w:t>
      </w:r>
      <w:r w:rsidRPr="00C6370E">
        <w:rPr>
          <w:rFonts w:ascii="Verdana" w:hAnsi="Verdana"/>
        </w:rPr>
        <w:t>me sean notificados de manera electrónica al correo</w:t>
      </w:r>
      <w:r>
        <w:rPr>
          <w:rFonts w:ascii="Verdana" w:hAnsi="Verdana"/>
        </w:rPr>
        <w:t xml:space="preserve"> electrónico que se encuentra registrado en la plataforma SECOP II del usuario de la entidad que represento.</w:t>
      </w:r>
    </w:p>
    <w:p w14:paraId="4987F9D6" w14:textId="35B2F7B3" w:rsidR="008A7DD8" w:rsidRDefault="008A7DD8" w:rsidP="00625BB5">
      <w:pPr>
        <w:pStyle w:val="Prrafodelista"/>
        <w:numPr>
          <w:ilvl w:val="0"/>
          <w:numId w:val="10"/>
        </w:numPr>
        <w:spacing w:after="0" w:line="0" w:lineRule="atLeast"/>
        <w:jc w:val="both"/>
        <w:rPr>
          <w:rFonts w:ascii="Verdana" w:hAnsi="Verdana"/>
        </w:rPr>
      </w:pPr>
      <w:r w:rsidRPr="00A3627F">
        <w:rPr>
          <w:rFonts w:ascii="Verdana" w:hAnsi="Verdana"/>
        </w:rPr>
        <w:t>Conocemos y aceptamos</w:t>
      </w:r>
      <w:r>
        <w:rPr>
          <w:rFonts w:ascii="Verdana" w:hAnsi="Verdana"/>
        </w:rPr>
        <w:t xml:space="preserve"> que la presente manifestación de interés no genera para el ICBF obligación de celebrar el o los contratos.</w:t>
      </w:r>
    </w:p>
    <w:p w14:paraId="07DA10A0" w14:textId="32296AA5" w:rsidR="00067E14" w:rsidRPr="00BB10EC" w:rsidRDefault="00C669CE" w:rsidP="00855F95">
      <w:pPr>
        <w:pStyle w:val="Prrafodelista"/>
        <w:numPr>
          <w:ilvl w:val="0"/>
          <w:numId w:val="10"/>
        </w:numPr>
        <w:spacing w:after="0" w:line="0" w:lineRule="atLeast"/>
        <w:jc w:val="both"/>
      </w:pPr>
      <w:r w:rsidRPr="00BB10EC">
        <w:rPr>
          <w:rFonts w:ascii="Verdana" w:hAnsi="Verdana"/>
        </w:rPr>
        <w:t>Conocemos y acept</w:t>
      </w:r>
      <w:r w:rsidRPr="00A3627F">
        <w:rPr>
          <w:rFonts w:ascii="Verdana" w:hAnsi="Verdana"/>
        </w:rPr>
        <w:t>amos</w:t>
      </w:r>
      <w:r>
        <w:rPr>
          <w:rFonts w:ascii="Verdana" w:hAnsi="Verdana"/>
        </w:rPr>
        <w:t xml:space="preserve"> que el ICBF puede consultar y validar la información de la entidad que represento en las bases de datos, archivos, aplicativos y sistemas de información internos y en las plataformas de consultas públicas colombianas, a fin de validar el cumplimiento de requisitos para la posible contratación.</w:t>
      </w:r>
    </w:p>
    <w:p w14:paraId="16BCF317" w14:textId="77777777" w:rsidR="00BB10EC" w:rsidRDefault="00BB10EC" w:rsidP="00BB10EC">
      <w:pPr>
        <w:spacing w:line="0" w:lineRule="atLeast"/>
        <w:jc w:val="both"/>
      </w:pPr>
    </w:p>
    <w:p w14:paraId="7F036772" w14:textId="61966E77" w:rsidR="00067E14" w:rsidRDefault="00067E14" w:rsidP="00067E14">
      <w:pPr>
        <w:spacing w:line="0" w:lineRule="atLeast"/>
        <w:jc w:val="both"/>
      </w:pPr>
      <w:r>
        <w:t>Cordialmente,</w:t>
      </w:r>
    </w:p>
    <w:p w14:paraId="43E8F08E" w14:textId="77777777" w:rsidR="00067E14" w:rsidRDefault="00067E14" w:rsidP="00067E14">
      <w:pPr>
        <w:spacing w:line="0" w:lineRule="atLeast"/>
        <w:jc w:val="both"/>
      </w:pPr>
    </w:p>
    <w:p w14:paraId="632FCC40" w14:textId="77777777" w:rsidR="00067E14" w:rsidRDefault="00067E14" w:rsidP="00067E14">
      <w:pPr>
        <w:spacing w:line="0" w:lineRule="atLeast"/>
        <w:jc w:val="both"/>
      </w:pPr>
    </w:p>
    <w:p w14:paraId="2703674D" w14:textId="77777777" w:rsidR="00067E14" w:rsidRDefault="00067E14" w:rsidP="00067E14">
      <w:pPr>
        <w:spacing w:line="0" w:lineRule="atLeast"/>
        <w:jc w:val="both"/>
      </w:pPr>
    </w:p>
    <w:p w14:paraId="4DE9EC85" w14:textId="7DCECB59" w:rsidR="00067E14" w:rsidRDefault="00067E14" w:rsidP="00067E14">
      <w:pPr>
        <w:spacing w:line="0" w:lineRule="atLeast"/>
        <w:jc w:val="both"/>
      </w:pPr>
      <w:r w:rsidRPr="00A3627F">
        <w:rPr>
          <w:b/>
          <w:bCs/>
          <w:color w:val="EE0000"/>
          <w:lang w:val="es-CO"/>
        </w:rPr>
        <w:t>(</w:t>
      </w:r>
      <w:r>
        <w:rPr>
          <w:b/>
          <w:bCs/>
          <w:color w:val="EE0000"/>
          <w:lang w:val="es-CO"/>
        </w:rPr>
        <w:t>FIRMA REPRESENTANTE LEGAL</w:t>
      </w:r>
      <w:r w:rsidRPr="00A3627F">
        <w:rPr>
          <w:b/>
          <w:bCs/>
          <w:color w:val="EE0000"/>
          <w:lang w:val="es-CO"/>
        </w:rPr>
        <w:t>)</w:t>
      </w:r>
    </w:p>
    <w:p w14:paraId="25585F95" w14:textId="5E110497" w:rsidR="00067E14" w:rsidRDefault="00067E14" w:rsidP="00067E14">
      <w:pPr>
        <w:spacing w:line="0" w:lineRule="atLeast"/>
        <w:jc w:val="both"/>
      </w:pPr>
      <w:r>
        <w:t>_____________________________</w:t>
      </w:r>
    </w:p>
    <w:p w14:paraId="346D9DC5" w14:textId="375D50AE" w:rsidR="00067E14" w:rsidRPr="00067E14" w:rsidRDefault="00067E14" w:rsidP="00067E14">
      <w:pPr>
        <w:spacing w:line="0" w:lineRule="atLeast"/>
        <w:jc w:val="both"/>
        <w:rPr>
          <w:b/>
          <w:bCs/>
        </w:rPr>
      </w:pPr>
      <w:r w:rsidRPr="00067E14">
        <w:rPr>
          <w:b/>
          <w:bCs/>
        </w:rPr>
        <w:t>Nombre Representante Legal:</w:t>
      </w:r>
      <w:r w:rsidRPr="00067E14">
        <w:rPr>
          <w:color w:val="EE0000"/>
        </w:rPr>
        <w:t xml:space="preserve"> (diligenciar)</w:t>
      </w:r>
    </w:p>
    <w:p w14:paraId="42A4F21C" w14:textId="5613C213" w:rsidR="00067E14" w:rsidRPr="00067E14" w:rsidRDefault="00067E14" w:rsidP="00067E14">
      <w:pPr>
        <w:spacing w:line="0" w:lineRule="atLeast"/>
        <w:jc w:val="both"/>
        <w:rPr>
          <w:b/>
          <w:bCs/>
        </w:rPr>
      </w:pPr>
      <w:r w:rsidRPr="00067E14">
        <w:rPr>
          <w:b/>
          <w:bCs/>
        </w:rPr>
        <w:t>Identificación Representante Legal:</w:t>
      </w:r>
      <w:r>
        <w:rPr>
          <w:b/>
          <w:bCs/>
        </w:rPr>
        <w:t xml:space="preserve"> </w:t>
      </w:r>
      <w:r w:rsidRPr="00067E14">
        <w:rPr>
          <w:color w:val="EE0000"/>
        </w:rPr>
        <w:t>(diligenciar)</w:t>
      </w:r>
    </w:p>
    <w:p w14:paraId="3BA5574A" w14:textId="31E31A35" w:rsidR="00067E14" w:rsidRPr="00067E14" w:rsidRDefault="00067E14" w:rsidP="00067E14">
      <w:pPr>
        <w:spacing w:line="0" w:lineRule="atLeast"/>
        <w:jc w:val="both"/>
        <w:rPr>
          <w:b/>
          <w:bCs/>
        </w:rPr>
      </w:pPr>
      <w:r w:rsidRPr="00067E14">
        <w:rPr>
          <w:b/>
          <w:bCs/>
        </w:rPr>
        <w:t>Razón social de la entidad:</w:t>
      </w:r>
      <w:r>
        <w:rPr>
          <w:b/>
          <w:bCs/>
        </w:rPr>
        <w:t xml:space="preserve"> </w:t>
      </w:r>
      <w:r w:rsidRPr="00067E14">
        <w:rPr>
          <w:color w:val="EE0000"/>
        </w:rPr>
        <w:t>(diligenciar)</w:t>
      </w:r>
    </w:p>
    <w:p w14:paraId="586A6F68" w14:textId="43755110" w:rsidR="00067E14" w:rsidRDefault="00067E14" w:rsidP="00067E14">
      <w:pPr>
        <w:spacing w:line="0" w:lineRule="atLeast"/>
        <w:jc w:val="both"/>
        <w:rPr>
          <w:color w:val="EE0000"/>
        </w:rPr>
      </w:pPr>
      <w:r w:rsidRPr="00067E14">
        <w:rPr>
          <w:b/>
          <w:bCs/>
        </w:rPr>
        <w:t>NIT de la entidad:</w:t>
      </w:r>
      <w:r>
        <w:rPr>
          <w:b/>
          <w:bCs/>
        </w:rPr>
        <w:t xml:space="preserve"> </w:t>
      </w:r>
      <w:r w:rsidRPr="00067E14">
        <w:rPr>
          <w:color w:val="EE0000"/>
        </w:rPr>
        <w:t>(diligenciar)</w:t>
      </w:r>
    </w:p>
    <w:p w14:paraId="3643D0B8" w14:textId="23EA3A70" w:rsidR="00067E14" w:rsidRPr="00067E14" w:rsidRDefault="00067E14" w:rsidP="00067E14">
      <w:pPr>
        <w:spacing w:line="0" w:lineRule="atLeast"/>
        <w:jc w:val="both"/>
        <w:rPr>
          <w:b/>
          <w:bCs/>
        </w:rPr>
      </w:pPr>
      <w:r w:rsidRPr="00067E14">
        <w:rPr>
          <w:b/>
          <w:bCs/>
        </w:rPr>
        <w:t>Correo electrónico de la entidad:</w:t>
      </w:r>
      <w:r>
        <w:rPr>
          <w:b/>
          <w:bCs/>
        </w:rPr>
        <w:t xml:space="preserve"> </w:t>
      </w:r>
      <w:r w:rsidRPr="00067E14">
        <w:rPr>
          <w:color w:val="EE0000"/>
        </w:rPr>
        <w:t>(diligenciar)</w:t>
      </w:r>
    </w:p>
    <w:p w14:paraId="70E28782" w14:textId="3E96A8A4" w:rsidR="00067E14" w:rsidRPr="00067E14" w:rsidRDefault="00067E14" w:rsidP="00067E14">
      <w:pPr>
        <w:spacing w:line="0" w:lineRule="atLeast"/>
        <w:jc w:val="both"/>
        <w:rPr>
          <w:b/>
          <w:bCs/>
        </w:rPr>
      </w:pPr>
      <w:r w:rsidRPr="00067E14">
        <w:rPr>
          <w:b/>
          <w:bCs/>
        </w:rPr>
        <w:t>Teléfono de la entidad:</w:t>
      </w:r>
      <w:r w:rsidRPr="00067E14">
        <w:rPr>
          <w:color w:val="EE0000"/>
        </w:rPr>
        <w:t xml:space="preserve"> (diligenciar)</w:t>
      </w:r>
    </w:p>
    <w:p w14:paraId="3C628577" w14:textId="0BBFF46F" w:rsidR="00067E14" w:rsidRPr="00067E14" w:rsidRDefault="00067E14" w:rsidP="00067E14">
      <w:pPr>
        <w:spacing w:line="0" w:lineRule="atLeast"/>
        <w:jc w:val="both"/>
      </w:pPr>
    </w:p>
    <w:p w14:paraId="3D0E9B8C" w14:textId="1A4122E3" w:rsidR="001F0522" w:rsidRDefault="001F0522" w:rsidP="004F7A43">
      <w:pPr>
        <w:spacing w:line="0" w:lineRule="atLeast"/>
        <w:rPr>
          <w:lang w:val="es-CO"/>
        </w:rPr>
      </w:pPr>
    </w:p>
    <w:p w14:paraId="1B1BB0B6" w14:textId="77777777" w:rsidR="001627E3" w:rsidRDefault="001627E3" w:rsidP="004F7A43">
      <w:pPr>
        <w:spacing w:line="0" w:lineRule="atLeast"/>
        <w:rPr>
          <w:lang w:val="es-CO"/>
        </w:rPr>
      </w:pPr>
    </w:p>
    <w:p w14:paraId="70CDC394" w14:textId="77777777" w:rsidR="001627E3" w:rsidRDefault="001627E3" w:rsidP="004F7A43">
      <w:pPr>
        <w:spacing w:line="0" w:lineRule="atLeast"/>
        <w:rPr>
          <w:lang w:val="es-CO"/>
        </w:rPr>
      </w:pPr>
    </w:p>
    <w:p w14:paraId="2588C2B9" w14:textId="77777777" w:rsidR="001627E3" w:rsidRDefault="001627E3" w:rsidP="004F7A43">
      <w:pPr>
        <w:spacing w:line="0" w:lineRule="atLeast"/>
        <w:rPr>
          <w:lang w:val="es-CO"/>
        </w:rPr>
      </w:pPr>
    </w:p>
    <w:p w14:paraId="2B60C0BB" w14:textId="77777777" w:rsidR="001627E3" w:rsidRDefault="001627E3" w:rsidP="004F7A43">
      <w:pPr>
        <w:spacing w:line="0" w:lineRule="atLeast"/>
        <w:rPr>
          <w:lang w:val="es-CO"/>
        </w:rPr>
      </w:pPr>
    </w:p>
    <w:p w14:paraId="47165DA0" w14:textId="77777777" w:rsidR="001627E3" w:rsidRDefault="001627E3" w:rsidP="004F7A43">
      <w:pPr>
        <w:spacing w:line="0" w:lineRule="atLeast"/>
        <w:rPr>
          <w:lang w:val="es-CO"/>
        </w:rPr>
      </w:pPr>
    </w:p>
    <w:p w14:paraId="28163F22" w14:textId="77777777" w:rsidR="001627E3" w:rsidRDefault="001627E3" w:rsidP="004F7A43">
      <w:pPr>
        <w:spacing w:line="0" w:lineRule="atLeast"/>
        <w:rPr>
          <w:lang w:val="es-CO"/>
        </w:rPr>
      </w:pPr>
    </w:p>
    <w:p w14:paraId="7EBF4A27" w14:textId="77777777" w:rsidR="001627E3" w:rsidRDefault="001627E3" w:rsidP="004F7A43">
      <w:pPr>
        <w:spacing w:line="0" w:lineRule="atLeast"/>
        <w:rPr>
          <w:lang w:val="es-CO"/>
        </w:rPr>
      </w:pPr>
    </w:p>
    <w:p w14:paraId="329CCBD3" w14:textId="77777777" w:rsidR="001627E3" w:rsidRDefault="001627E3" w:rsidP="004F7A43">
      <w:pPr>
        <w:spacing w:line="0" w:lineRule="atLeast"/>
        <w:rPr>
          <w:lang w:val="es-CO"/>
        </w:rPr>
      </w:pPr>
    </w:p>
    <w:p w14:paraId="6623A6F1" w14:textId="77777777" w:rsidR="00682778" w:rsidRDefault="00682778" w:rsidP="004F7A43">
      <w:pPr>
        <w:spacing w:line="0" w:lineRule="atLeast"/>
        <w:rPr>
          <w:lang w:val="es-CO"/>
        </w:rPr>
      </w:pPr>
    </w:p>
    <w:p w14:paraId="322E42DD" w14:textId="33C7F3A0" w:rsidR="003A4A5E" w:rsidRDefault="003A4A5E">
      <w:pPr>
        <w:spacing w:line="240" w:lineRule="auto"/>
        <w:rPr>
          <w:rFonts w:cs="Arial"/>
          <w:b/>
          <w:bCs/>
          <w:lang w:val="es-CO"/>
        </w:rPr>
      </w:pPr>
    </w:p>
    <w:p w14:paraId="2B25EBC3" w14:textId="47B42FEE" w:rsidR="001627E3" w:rsidRPr="00C833FD" w:rsidRDefault="001627E3" w:rsidP="001627E3">
      <w:pPr>
        <w:spacing w:line="0" w:lineRule="atLeast"/>
        <w:jc w:val="center"/>
        <w:rPr>
          <w:rFonts w:cs="Arial"/>
          <w:b/>
          <w:bCs/>
          <w:lang w:val="es-CO"/>
        </w:rPr>
      </w:pPr>
      <w:r w:rsidRPr="00C833FD">
        <w:rPr>
          <w:rFonts w:cs="Arial"/>
          <w:b/>
          <w:bCs/>
          <w:lang w:val="es-CO"/>
        </w:rPr>
        <w:lastRenderedPageBreak/>
        <w:t xml:space="preserve">FORMATO </w:t>
      </w:r>
      <w:r w:rsidR="00444AD1">
        <w:rPr>
          <w:rFonts w:cs="Arial"/>
          <w:b/>
          <w:bCs/>
          <w:lang w:val="es-CO"/>
        </w:rPr>
        <w:t>2.</w:t>
      </w:r>
      <w:r w:rsidRPr="00C833FD">
        <w:rPr>
          <w:rFonts w:cs="Arial"/>
          <w:b/>
          <w:bCs/>
          <w:lang w:val="es-CO"/>
        </w:rPr>
        <w:t xml:space="preserve"> </w:t>
      </w:r>
      <w:r>
        <w:rPr>
          <w:rFonts w:cs="Arial"/>
          <w:b/>
          <w:bCs/>
          <w:lang w:val="es-CO"/>
        </w:rPr>
        <w:t>COMPROMISO DE APORTE EN CONTRAPARTIDA</w:t>
      </w:r>
    </w:p>
    <w:p w14:paraId="09340163" w14:textId="77777777" w:rsidR="001627E3" w:rsidRDefault="001627E3" w:rsidP="004F7A43">
      <w:pPr>
        <w:spacing w:line="0" w:lineRule="atLeast"/>
        <w:rPr>
          <w:lang w:val="es-CO"/>
        </w:rPr>
      </w:pPr>
    </w:p>
    <w:p w14:paraId="68A81FB0" w14:textId="77777777" w:rsidR="00191850" w:rsidRDefault="00191850" w:rsidP="004F7A43">
      <w:pPr>
        <w:spacing w:line="0" w:lineRule="atLeast"/>
        <w:rPr>
          <w:lang w:val="es-CO"/>
        </w:rPr>
      </w:pPr>
    </w:p>
    <w:p w14:paraId="4B5F21C7" w14:textId="62B13888" w:rsidR="00AF6266" w:rsidRPr="00C762A7" w:rsidRDefault="00191850" w:rsidP="00AF6266">
      <w:pPr>
        <w:spacing w:line="0" w:lineRule="atLeast"/>
        <w:jc w:val="both"/>
        <w:rPr>
          <w:rFonts w:cs="Arial"/>
          <w:color w:val="000000"/>
        </w:rPr>
      </w:pPr>
      <w:r w:rsidRPr="00A3627F">
        <w:rPr>
          <w:lang w:val="es-CO"/>
        </w:rPr>
        <w:t xml:space="preserve">El suscrito </w:t>
      </w:r>
      <w:r w:rsidRPr="00A3627F">
        <w:rPr>
          <w:b/>
          <w:bCs/>
          <w:color w:val="EE0000"/>
          <w:lang w:val="es-CO"/>
        </w:rPr>
        <w:t>(indicar nombre completo del representante legal)</w:t>
      </w:r>
      <w:r w:rsidRPr="00A3627F">
        <w:rPr>
          <w:lang w:val="es-CO"/>
        </w:rPr>
        <w:t xml:space="preserve">, identificado(a) como aparece al pie de mi firma, obrando en mi calidad de representante legal de </w:t>
      </w:r>
      <w:r w:rsidRPr="00A3627F">
        <w:rPr>
          <w:b/>
          <w:bCs/>
          <w:color w:val="EE0000"/>
          <w:lang w:val="es-CO"/>
        </w:rPr>
        <w:t>(indicar razón social de la entidad)</w:t>
      </w:r>
      <w:r w:rsidRPr="00A3627F">
        <w:rPr>
          <w:b/>
          <w:bCs/>
          <w:lang w:val="es-CO"/>
        </w:rPr>
        <w:t xml:space="preserve"> </w:t>
      </w:r>
      <w:r w:rsidRPr="00A3627F">
        <w:rPr>
          <w:lang w:val="es-CO"/>
        </w:rPr>
        <w:t xml:space="preserve">con NIT. </w:t>
      </w:r>
      <w:r w:rsidRPr="00A3627F">
        <w:rPr>
          <w:b/>
          <w:bCs/>
          <w:color w:val="EE0000"/>
          <w:lang w:val="es-CO"/>
        </w:rPr>
        <w:t>(indicar razón social de la entidad)</w:t>
      </w:r>
      <w:r w:rsidRPr="00A3627F">
        <w:rPr>
          <w:lang w:val="es-CO"/>
        </w:rPr>
        <w:t>, me permito</w:t>
      </w:r>
      <w:r w:rsidRPr="002F6B2B">
        <w:rPr>
          <w:lang w:val="es-CO"/>
        </w:rPr>
        <w:t xml:space="preserve"> manifestar </w:t>
      </w:r>
      <w:r w:rsidR="002F6B2B">
        <w:rPr>
          <w:lang w:val="es-CO"/>
        </w:rPr>
        <w:t>que en caso de celebrar el o los contratos de las zonas indicadas</w:t>
      </w:r>
      <w:r w:rsidR="002F6B2B" w:rsidRPr="00A3627F">
        <w:rPr>
          <w:lang w:val="es-CO"/>
        </w:rPr>
        <w:t xml:space="preserve"> en la invitación realizada por el Instituto Colombiano de Bienestar Familiar </w:t>
      </w:r>
      <w:r w:rsidR="002F6B2B">
        <w:rPr>
          <w:lang w:val="es-CO"/>
        </w:rPr>
        <w:t>–</w:t>
      </w:r>
      <w:r w:rsidR="002F6B2B" w:rsidRPr="00A3627F">
        <w:rPr>
          <w:lang w:val="es-CO"/>
        </w:rPr>
        <w:t xml:space="preserve"> ICBF</w:t>
      </w:r>
      <w:r w:rsidR="002F6B2B">
        <w:rPr>
          <w:lang w:val="es-CO"/>
        </w:rPr>
        <w:t xml:space="preserve"> mediante radicado </w:t>
      </w:r>
      <w:r w:rsidR="002F6B2B" w:rsidRPr="00A3627F">
        <w:rPr>
          <w:b/>
          <w:bCs/>
          <w:color w:val="EE0000"/>
          <w:lang w:val="es-CO"/>
        </w:rPr>
        <w:t xml:space="preserve">(indicar </w:t>
      </w:r>
      <w:r w:rsidR="002F6B2B">
        <w:rPr>
          <w:b/>
          <w:bCs/>
          <w:color w:val="EE0000"/>
          <w:lang w:val="es-CO"/>
        </w:rPr>
        <w:t>el número de radicado de la invitación recibida</w:t>
      </w:r>
      <w:r w:rsidR="002F6B2B" w:rsidRPr="00A3627F">
        <w:rPr>
          <w:b/>
          <w:bCs/>
          <w:color w:val="EE0000"/>
          <w:lang w:val="es-CO"/>
        </w:rPr>
        <w:t>)</w:t>
      </w:r>
      <w:r w:rsidR="002F6B2B" w:rsidRPr="00A3627F">
        <w:rPr>
          <w:lang w:val="es-CO"/>
        </w:rPr>
        <w:t>,</w:t>
      </w:r>
      <w:r w:rsidR="002F6B2B">
        <w:rPr>
          <w:lang w:val="es-CO"/>
        </w:rPr>
        <w:t xml:space="preserve"> nos comprometemos a realizar en dinero o especie, para cada contrato un aporte </w:t>
      </w:r>
      <w:r w:rsidR="00AF6266" w:rsidRPr="00316B10">
        <w:rPr>
          <w:rFonts w:cs="Arial"/>
          <w:color w:val="000000"/>
        </w:rPr>
        <w:t xml:space="preserve">de equivalente </w:t>
      </w:r>
      <w:r w:rsidR="00AF6266">
        <w:rPr>
          <w:rFonts w:cs="Arial"/>
          <w:color w:val="000000"/>
        </w:rPr>
        <w:t xml:space="preserve">mínimo </w:t>
      </w:r>
      <w:r w:rsidR="00AF6266" w:rsidRPr="00316B10">
        <w:rPr>
          <w:rFonts w:cs="Arial"/>
          <w:color w:val="000000"/>
        </w:rPr>
        <w:t xml:space="preserve">al 2% del valor total de aporte del ICBF y </w:t>
      </w:r>
      <w:r w:rsidR="00BB31B7" w:rsidRPr="00C762A7">
        <w:rPr>
          <w:rFonts w:cs="Arial"/>
          <w:color w:val="000000"/>
        </w:rPr>
        <w:t>corresponde a</w:t>
      </w:r>
      <w:r w:rsidR="00AF6266" w:rsidRPr="00C762A7">
        <w:rPr>
          <w:rFonts w:cs="Arial"/>
          <w:color w:val="000000"/>
        </w:rPr>
        <w:t>:</w:t>
      </w:r>
    </w:p>
    <w:p w14:paraId="04755AE0" w14:textId="77777777" w:rsidR="00BB31B7" w:rsidRPr="00C762A7" w:rsidRDefault="00BB31B7" w:rsidP="00AF6266">
      <w:pPr>
        <w:spacing w:line="0" w:lineRule="atLeast"/>
        <w:jc w:val="both"/>
        <w:rPr>
          <w:rFonts w:cs="Arial"/>
          <w:color w:val="000000"/>
        </w:rPr>
      </w:pPr>
    </w:p>
    <w:p w14:paraId="78D83BAF" w14:textId="1A1C8F8C" w:rsidR="002F700F" w:rsidRPr="00C762A7" w:rsidRDefault="002F700F" w:rsidP="00C762A7">
      <w:pPr>
        <w:pStyle w:val="Prrafodelista"/>
        <w:numPr>
          <w:ilvl w:val="0"/>
          <w:numId w:val="12"/>
        </w:numPr>
        <w:spacing w:line="0" w:lineRule="atLeast"/>
        <w:ind w:left="426"/>
        <w:jc w:val="both"/>
        <w:rPr>
          <w:rFonts w:ascii="Verdana" w:hAnsi="Verdana" w:cs="Arial"/>
          <w:color w:val="000000"/>
        </w:rPr>
      </w:pPr>
      <w:r w:rsidRPr="0036758D">
        <w:rPr>
          <w:rFonts w:ascii="Verdana" w:eastAsia="Times New Roman" w:hAnsi="Verdana"/>
          <w:b/>
          <w:bCs/>
          <w:color w:val="000000"/>
          <w:lang w:eastAsia="es-MX"/>
        </w:rPr>
        <w:t>Talento humano</w:t>
      </w:r>
      <w:r w:rsidRPr="0036758D">
        <w:rPr>
          <w:rFonts w:ascii="Verdana" w:eastAsia="Times New Roman" w:hAnsi="Verdana"/>
          <w:b/>
          <w:bCs/>
          <w:color w:val="000000"/>
          <w:lang w:eastAsia="es-MX"/>
        </w:rPr>
        <w:t>:</w:t>
      </w:r>
      <w:r w:rsidR="00C762A7" w:rsidRPr="00C762A7">
        <w:rPr>
          <w:rFonts w:ascii="Verdana" w:hAnsi="Verdana" w:cs="Arial"/>
          <w:color w:val="000000"/>
        </w:rPr>
        <w:t xml:space="preserve"> d</w:t>
      </w:r>
      <w:r w:rsidRPr="00C762A7">
        <w:rPr>
          <w:rFonts w:ascii="Verdana" w:hAnsi="Verdana" w:cs="Arial"/>
          <w:color w:val="000000"/>
        </w:rPr>
        <w:t>isponer de una persona idónea que actúe como Gestor(a) de Alimentos, responsable de supervisar, controlar y rendir informe sobre las condiciones de calidad e inocuidad en el almacenamiento de los alimentos. Esta persona debe tener:</w:t>
      </w:r>
    </w:p>
    <w:p w14:paraId="1A76AD20" w14:textId="77777777" w:rsidR="002F700F" w:rsidRPr="00C762A7" w:rsidRDefault="002F700F" w:rsidP="00C762A7">
      <w:pPr>
        <w:pStyle w:val="Prrafodelista"/>
        <w:spacing w:line="0" w:lineRule="atLeast"/>
        <w:jc w:val="both"/>
        <w:rPr>
          <w:rFonts w:ascii="Verdana" w:hAnsi="Verdana" w:cs="Arial"/>
          <w:color w:val="000000"/>
        </w:rPr>
      </w:pPr>
    </w:p>
    <w:p w14:paraId="55DC648A" w14:textId="77777777" w:rsidR="002F700F" w:rsidRPr="00C762A7" w:rsidRDefault="002F700F" w:rsidP="00C762A7">
      <w:pPr>
        <w:pStyle w:val="Prrafodelista"/>
        <w:numPr>
          <w:ilvl w:val="0"/>
          <w:numId w:val="13"/>
        </w:numPr>
        <w:spacing w:line="0" w:lineRule="atLeast"/>
        <w:jc w:val="both"/>
        <w:rPr>
          <w:rFonts w:ascii="Verdana" w:hAnsi="Verdana" w:cs="Arial"/>
          <w:color w:val="000000"/>
        </w:rPr>
      </w:pPr>
      <w:r w:rsidRPr="00C762A7">
        <w:rPr>
          <w:rFonts w:ascii="Verdana" w:hAnsi="Verdana" w:cs="Arial"/>
          <w:color w:val="000000"/>
        </w:rPr>
        <w:t xml:space="preserve">Formación en áreas afines a:  Ingeniería de Alimentos, Nutrición y Dietética, Administración de Servicios de Alimentación o Gastronomía.  </w:t>
      </w:r>
    </w:p>
    <w:p w14:paraId="0309D9A7" w14:textId="77777777" w:rsidR="002F700F" w:rsidRPr="00C762A7" w:rsidRDefault="002F700F" w:rsidP="00C762A7">
      <w:pPr>
        <w:pStyle w:val="Prrafodelista"/>
        <w:numPr>
          <w:ilvl w:val="0"/>
          <w:numId w:val="13"/>
        </w:numPr>
        <w:spacing w:line="0" w:lineRule="atLeast"/>
        <w:jc w:val="both"/>
        <w:rPr>
          <w:rFonts w:ascii="Verdana" w:hAnsi="Verdana" w:cs="Arial"/>
          <w:color w:val="000000"/>
        </w:rPr>
      </w:pPr>
      <w:r w:rsidRPr="00C762A7">
        <w:rPr>
          <w:rFonts w:ascii="Verdana" w:hAnsi="Verdana" w:cs="Arial"/>
          <w:color w:val="000000"/>
        </w:rPr>
        <w:t xml:space="preserve">Certificado de aprobación de curso en Manipulación de Alimentos (Resolución 2674 de 2013).  </w:t>
      </w:r>
    </w:p>
    <w:p w14:paraId="2BEF9524" w14:textId="77777777" w:rsidR="002F700F" w:rsidRPr="00C762A7" w:rsidRDefault="002F700F" w:rsidP="00C762A7">
      <w:pPr>
        <w:pStyle w:val="Prrafodelista"/>
        <w:numPr>
          <w:ilvl w:val="0"/>
          <w:numId w:val="13"/>
        </w:numPr>
        <w:spacing w:line="0" w:lineRule="atLeast"/>
        <w:jc w:val="both"/>
        <w:rPr>
          <w:rFonts w:ascii="Verdana" w:hAnsi="Verdana" w:cs="Arial"/>
          <w:color w:val="000000"/>
        </w:rPr>
      </w:pPr>
      <w:r w:rsidRPr="00C762A7">
        <w:rPr>
          <w:rFonts w:ascii="Verdana" w:hAnsi="Verdana" w:cs="Arial"/>
          <w:color w:val="000000"/>
        </w:rPr>
        <w:t xml:space="preserve">Experiencia en contratos de suministro o servicios de alimentación preferiblemente en programas sociales.  </w:t>
      </w:r>
    </w:p>
    <w:p w14:paraId="213945C6" w14:textId="77777777" w:rsidR="002F700F" w:rsidRPr="00C762A7" w:rsidRDefault="002F700F" w:rsidP="00C762A7">
      <w:pPr>
        <w:pStyle w:val="Prrafodelista"/>
        <w:numPr>
          <w:ilvl w:val="0"/>
          <w:numId w:val="13"/>
        </w:numPr>
        <w:spacing w:line="0" w:lineRule="atLeast"/>
        <w:jc w:val="both"/>
        <w:rPr>
          <w:rFonts w:ascii="Verdana" w:hAnsi="Verdana" w:cs="Arial"/>
          <w:color w:val="000000"/>
        </w:rPr>
      </w:pPr>
      <w:r w:rsidRPr="00C762A7">
        <w:rPr>
          <w:rFonts w:ascii="Verdana" w:hAnsi="Verdana" w:cs="Arial"/>
          <w:color w:val="000000"/>
        </w:rPr>
        <w:t xml:space="preserve">Conocimiento en normatividad sanitaria (Decreto 3075/1997, Resolución 2674/2013).  </w:t>
      </w:r>
    </w:p>
    <w:p w14:paraId="2D36702F" w14:textId="77777777" w:rsidR="002F700F" w:rsidRPr="00C762A7" w:rsidRDefault="002F700F" w:rsidP="00C762A7">
      <w:pPr>
        <w:pStyle w:val="Prrafodelista"/>
        <w:numPr>
          <w:ilvl w:val="0"/>
          <w:numId w:val="13"/>
        </w:numPr>
        <w:spacing w:line="0" w:lineRule="atLeast"/>
        <w:jc w:val="both"/>
        <w:rPr>
          <w:rFonts w:ascii="Verdana" w:hAnsi="Verdana" w:cs="Arial"/>
          <w:color w:val="000000"/>
        </w:rPr>
      </w:pPr>
      <w:r w:rsidRPr="00C762A7">
        <w:rPr>
          <w:rFonts w:ascii="Verdana" w:hAnsi="Verdana" w:cs="Arial"/>
          <w:color w:val="000000"/>
        </w:rPr>
        <w:t xml:space="preserve">Manejo de sistemas de control de inventarios y trazabilidad.  </w:t>
      </w:r>
    </w:p>
    <w:p w14:paraId="1C7A77D8" w14:textId="77777777" w:rsidR="002F700F" w:rsidRPr="00DE4F20" w:rsidRDefault="002F700F" w:rsidP="00DE4F20">
      <w:pPr>
        <w:pStyle w:val="Prrafodelista"/>
        <w:numPr>
          <w:ilvl w:val="0"/>
          <w:numId w:val="13"/>
        </w:numPr>
        <w:spacing w:after="0" w:line="0" w:lineRule="atLeast"/>
        <w:jc w:val="both"/>
        <w:rPr>
          <w:rFonts w:ascii="Verdana" w:hAnsi="Verdana" w:cs="Arial"/>
          <w:color w:val="000000"/>
        </w:rPr>
      </w:pPr>
      <w:r w:rsidRPr="00DE4F20">
        <w:rPr>
          <w:rFonts w:ascii="Verdana" w:hAnsi="Verdana" w:cs="Arial"/>
          <w:color w:val="000000"/>
        </w:rPr>
        <w:t>Capacidad para elaborar informes técnicos y aplicar protocolos de calidad.</w:t>
      </w:r>
    </w:p>
    <w:p w14:paraId="49192AFA" w14:textId="77777777" w:rsidR="0036758D" w:rsidRPr="00DE4F20" w:rsidRDefault="0036758D" w:rsidP="00DE4F20">
      <w:pPr>
        <w:spacing w:line="0" w:lineRule="atLeast"/>
        <w:jc w:val="both"/>
        <w:rPr>
          <w:rFonts w:cs="Arial"/>
          <w:color w:val="000000"/>
        </w:rPr>
      </w:pPr>
    </w:p>
    <w:p w14:paraId="23DD6D08" w14:textId="1FEB5CA1" w:rsidR="00BB31B7" w:rsidRDefault="0036758D" w:rsidP="00DE4F20">
      <w:pPr>
        <w:pStyle w:val="Prrafodelista"/>
        <w:numPr>
          <w:ilvl w:val="0"/>
          <w:numId w:val="12"/>
        </w:numPr>
        <w:spacing w:after="0" w:line="0" w:lineRule="atLeast"/>
        <w:ind w:left="426"/>
        <w:jc w:val="both"/>
        <w:rPr>
          <w:rFonts w:ascii="Verdana" w:hAnsi="Verdana" w:cs="Arial"/>
          <w:color w:val="000000"/>
        </w:rPr>
      </w:pPr>
      <w:r w:rsidRPr="00DE4F20">
        <w:rPr>
          <w:rFonts w:ascii="Verdana" w:hAnsi="Verdana" w:cs="Arial"/>
          <w:color w:val="000000"/>
        </w:rPr>
        <w:t>Aporte en la línea de inversión de:</w:t>
      </w:r>
    </w:p>
    <w:p w14:paraId="2F51648E" w14:textId="77777777" w:rsidR="00DE4F20" w:rsidRPr="00DE4F20" w:rsidRDefault="00DE4F20" w:rsidP="00DE4F20">
      <w:pPr>
        <w:pStyle w:val="Prrafodelista"/>
        <w:spacing w:after="0" w:line="0" w:lineRule="atLeast"/>
        <w:ind w:left="426"/>
        <w:jc w:val="both"/>
        <w:rPr>
          <w:rFonts w:ascii="Verdana" w:hAnsi="Verdana" w:cs="Arial"/>
          <w:color w:val="000000"/>
        </w:rPr>
      </w:pPr>
    </w:p>
    <w:p w14:paraId="1B9FB56C" w14:textId="2536A1E9" w:rsidR="00AF6266" w:rsidRPr="00DE4F20" w:rsidRDefault="006412D6" w:rsidP="00DE4F20">
      <w:pPr>
        <w:widowControl w:val="0"/>
        <w:tabs>
          <w:tab w:val="left" w:pos="976"/>
          <w:tab w:val="left" w:pos="982"/>
        </w:tabs>
        <w:autoSpaceDE w:val="0"/>
        <w:autoSpaceDN w:val="0"/>
        <w:spacing w:line="0" w:lineRule="atLeast"/>
        <w:ind w:right="70"/>
        <w:jc w:val="center"/>
        <w:rPr>
          <w:b/>
          <w:color w:val="EE0000"/>
        </w:rPr>
      </w:pPr>
      <w:r w:rsidRPr="00DE4F20">
        <w:rPr>
          <w:b/>
          <w:color w:val="EE0000"/>
        </w:rPr>
        <w:t>(</w:t>
      </w:r>
      <w:r w:rsidR="00DE4F20" w:rsidRPr="00DE4F20">
        <w:rPr>
          <w:b/>
          <w:color w:val="EE0000"/>
        </w:rPr>
        <w:t>S</w:t>
      </w:r>
      <w:r w:rsidRPr="00DE4F20">
        <w:rPr>
          <w:b/>
          <w:color w:val="EE0000"/>
        </w:rPr>
        <w:t xml:space="preserve">eleccionar con una x la línea de inversión </w:t>
      </w:r>
      <w:r w:rsidR="00DE4F20" w:rsidRPr="00DE4F20">
        <w:rPr>
          <w:b/>
          <w:color w:val="EE0000"/>
        </w:rPr>
        <w:t>seleccionada, adicional a la de Talento humano)</w:t>
      </w:r>
    </w:p>
    <w:tbl>
      <w:tblPr>
        <w:tblStyle w:val="Tablaconcuadrcula"/>
        <w:tblW w:w="0" w:type="auto"/>
        <w:tblLook w:val="04A0" w:firstRow="1" w:lastRow="0" w:firstColumn="1" w:lastColumn="0" w:noHBand="0" w:noVBand="1"/>
      </w:tblPr>
      <w:tblGrid>
        <w:gridCol w:w="1413"/>
        <w:gridCol w:w="6359"/>
        <w:gridCol w:w="1623"/>
      </w:tblGrid>
      <w:tr w:rsidR="0036758D" w:rsidRPr="009A112D" w14:paraId="1FCAE0BD" w14:textId="2F6DAD76" w:rsidTr="009A112D">
        <w:trPr>
          <w:trHeight w:val="283"/>
        </w:trPr>
        <w:tc>
          <w:tcPr>
            <w:tcW w:w="1413" w:type="dxa"/>
            <w:vAlign w:val="center"/>
          </w:tcPr>
          <w:p w14:paraId="72942D3C" w14:textId="77777777" w:rsidR="0036758D" w:rsidRPr="009A112D" w:rsidRDefault="0036758D" w:rsidP="00A57996">
            <w:pPr>
              <w:pStyle w:val="p1"/>
              <w:jc w:val="center"/>
              <w:rPr>
                <w:rFonts w:ascii="Verdana" w:hAnsi="Verdana"/>
                <w:sz w:val="20"/>
                <w:szCs w:val="20"/>
              </w:rPr>
            </w:pPr>
            <w:r w:rsidRPr="009A112D">
              <w:rPr>
                <w:rFonts w:ascii="Verdana" w:hAnsi="Verdana"/>
                <w:b/>
                <w:bCs/>
                <w:sz w:val="20"/>
                <w:szCs w:val="20"/>
              </w:rPr>
              <w:t>Línea de inversión</w:t>
            </w:r>
          </w:p>
        </w:tc>
        <w:tc>
          <w:tcPr>
            <w:tcW w:w="6497" w:type="dxa"/>
            <w:vAlign w:val="center"/>
          </w:tcPr>
          <w:p w14:paraId="399838E1" w14:textId="77777777" w:rsidR="0036758D" w:rsidRPr="009A112D" w:rsidRDefault="0036758D" w:rsidP="00A57996">
            <w:pPr>
              <w:pStyle w:val="p1"/>
              <w:jc w:val="center"/>
              <w:rPr>
                <w:rFonts w:ascii="Verdana" w:hAnsi="Verdana"/>
                <w:sz w:val="20"/>
                <w:szCs w:val="20"/>
              </w:rPr>
            </w:pPr>
            <w:r w:rsidRPr="009A112D">
              <w:rPr>
                <w:rFonts w:ascii="Verdana" w:hAnsi="Verdana"/>
                <w:b/>
                <w:bCs/>
                <w:sz w:val="20"/>
                <w:szCs w:val="20"/>
              </w:rPr>
              <w:t>Descripción</w:t>
            </w:r>
          </w:p>
        </w:tc>
        <w:tc>
          <w:tcPr>
            <w:tcW w:w="1485" w:type="dxa"/>
          </w:tcPr>
          <w:p w14:paraId="1DA4556C" w14:textId="17770815" w:rsidR="0036758D" w:rsidRPr="009A112D" w:rsidRDefault="006412D6" w:rsidP="00A57996">
            <w:pPr>
              <w:pStyle w:val="p1"/>
              <w:jc w:val="center"/>
              <w:rPr>
                <w:rFonts w:ascii="Verdana" w:hAnsi="Verdana"/>
                <w:b/>
                <w:bCs/>
                <w:sz w:val="20"/>
                <w:szCs w:val="20"/>
              </w:rPr>
            </w:pPr>
            <w:r w:rsidRPr="009A112D">
              <w:rPr>
                <w:rFonts w:ascii="Verdana" w:hAnsi="Verdana"/>
                <w:b/>
                <w:bCs/>
                <w:sz w:val="20"/>
                <w:szCs w:val="20"/>
              </w:rPr>
              <w:t>Compromiso de aporte</w:t>
            </w:r>
          </w:p>
        </w:tc>
      </w:tr>
      <w:tr w:rsidR="0036758D" w:rsidRPr="009A112D" w14:paraId="4E941ABF" w14:textId="440844DE" w:rsidTr="009A112D">
        <w:tc>
          <w:tcPr>
            <w:tcW w:w="1413" w:type="dxa"/>
          </w:tcPr>
          <w:p w14:paraId="1C867075" w14:textId="77777777" w:rsidR="0036758D" w:rsidRPr="009A112D" w:rsidRDefault="0036758D" w:rsidP="00A57996">
            <w:pPr>
              <w:pStyle w:val="Prrafodelista"/>
              <w:widowControl w:val="0"/>
              <w:tabs>
                <w:tab w:val="left" w:pos="976"/>
                <w:tab w:val="left" w:pos="982"/>
              </w:tabs>
              <w:autoSpaceDE w:val="0"/>
              <w:autoSpaceDN w:val="0"/>
              <w:spacing w:after="0" w:line="0" w:lineRule="atLeast"/>
              <w:ind w:left="0" w:right="70"/>
              <w:contextualSpacing w:val="0"/>
              <w:jc w:val="both"/>
              <w:rPr>
                <w:rFonts w:ascii="Verdana" w:hAnsi="Verdana"/>
                <w:sz w:val="20"/>
                <w:szCs w:val="20"/>
              </w:rPr>
            </w:pPr>
            <w:r w:rsidRPr="009A112D">
              <w:rPr>
                <w:rFonts w:ascii="Verdana" w:hAnsi="Verdana"/>
                <w:sz w:val="20"/>
                <w:szCs w:val="20"/>
              </w:rPr>
              <w:t>Encuentros de saberes</w:t>
            </w:r>
          </w:p>
        </w:tc>
        <w:tc>
          <w:tcPr>
            <w:tcW w:w="6497" w:type="dxa"/>
          </w:tcPr>
          <w:p w14:paraId="6C94F618" w14:textId="77777777" w:rsidR="0036758D" w:rsidRPr="009A112D" w:rsidRDefault="0036758D" w:rsidP="00A57996">
            <w:pPr>
              <w:pStyle w:val="p1"/>
              <w:jc w:val="both"/>
              <w:rPr>
                <w:rFonts w:ascii="Verdana" w:hAnsi="Verdana"/>
                <w:sz w:val="20"/>
                <w:szCs w:val="20"/>
              </w:rPr>
            </w:pPr>
            <w:r w:rsidRPr="009A112D">
              <w:rPr>
                <w:rFonts w:ascii="Verdana" w:hAnsi="Verdana"/>
                <w:sz w:val="20"/>
                <w:szCs w:val="20"/>
              </w:rPr>
              <w:t xml:space="preserve"> En el marco de la educación alimentaria para la salud nutricional, las organizaciones campesinas deberán realizar como mínimo cuatro (4) encuentros de saberes durante la ejecución del contrato, garantizando que el último encuentro se realice a más tardar 30 días antes de la finalización del </w:t>
            </w:r>
            <w:r w:rsidRPr="009A112D">
              <w:rPr>
                <w:rFonts w:ascii="Verdana" w:hAnsi="Verdana"/>
                <w:sz w:val="20"/>
                <w:szCs w:val="20"/>
              </w:rPr>
              <w:lastRenderedPageBreak/>
              <w:t>plazo inicial de ejecución del contrato.  De los cuatro (4) encuentros de saberes a realizar, se podrá optar por una o más prácticas o saberes. </w:t>
            </w:r>
          </w:p>
          <w:p w14:paraId="29B1DC66" w14:textId="77777777" w:rsidR="0036758D" w:rsidRPr="009A112D" w:rsidRDefault="0036758D" w:rsidP="00A57996">
            <w:pPr>
              <w:pStyle w:val="p1"/>
              <w:jc w:val="both"/>
              <w:rPr>
                <w:rFonts w:ascii="Verdana" w:hAnsi="Verdana"/>
                <w:sz w:val="20"/>
                <w:szCs w:val="20"/>
              </w:rPr>
            </w:pPr>
          </w:p>
          <w:p w14:paraId="2760FB44" w14:textId="77777777" w:rsidR="0036758D" w:rsidRPr="009A112D" w:rsidRDefault="0036758D" w:rsidP="00A57996">
            <w:pPr>
              <w:pStyle w:val="p1"/>
              <w:jc w:val="both"/>
              <w:rPr>
                <w:rFonts w:ascii="Verdana" w:hAnsi="Verdana"/>
                <w:sz w:val="20"/>
                <w:szCs w:val="20"/>
              </w:rPr>
            </w:pPr>
            <w:r w:rsidRPr="009A112D">
              <w:rPr>
                <w:rFonts w:ascii="Verdana" w:hAnsi="Verdana"/>
                <w:sz w:val="20"/>
                <w:szCs w:val="20"/>
              </w:rPr>
              <w:t>Las etapas, condiciones y demás lineamientos que se deben cumplir para el encuentro de saberes, se encuentran definidos en el anexo técnico.</w:t>
            </w:r>
          </w:p>
        </w:tc>
        <w:tc>
          <w:tcPr>
            <w:tcW w:w="1485" w:type="dxa"/>
          </w:tcPr>
          <w:p w14:paraId="0C46CF6B" w14:textId="77777777" w:rsidR="0036758D" w:rsidRPr="009A112D" w:rsidRDefault="0036758D" w:rsidP="00A57996">
            <w:pPr>
              <w:pStyle w:val="p1"/>
              <w:jc w:val="both"/>
              <w:rPr>
                <w:rFonts w:ascii="Verdana" w:hAnsi="Verdana"/>
                <w:sz w:val="20"/>
                <w:szCs w:val="20"/>
              </w:rPr>
            </w:pPr>
          </w:p>
        </w:tc>
      </w:tr>
      <w:tr w:rsidR="0036758D" w:rsidRPr="009A112D" w14:paraId="10302B6A" w14:textId="39CF27BB" w:rsidTr="009A112D">
        <w:tc>
          <w:tcPr>
            <w:tcW w:w="1413" w:type="dxa"/>
          </w:tcPr>
          <w:p w14:paraId="22D2F053" w14:textId="77777777" w:rsidR="0036758D" w:rsidRPr="009A112D" w:rsidRDefault="0036758D" w:rsidP="00A57996">
            <w:pPr>
              <w:pStyle w:val="p1"/>
              <w:rPr>
                <w:rFonts w:ascii="Verdana" w:hAnsi="Verdana"/>
                <w:sz w:val="20"/>
                <w:szCs w:val="20"/>
              </w:rPr>
            </w:pPr>
            <w:r w:rsidRPr="009A112D">
              <w:rPr>
                <w:rFonts w:ascii="Verdana" w:hAnsi="Verdana"/>
                <w:sz w:val="20"/>
                <w:szCs w:val="20"/>
              </w:rPr>
              <w:t xml:space="preserve">Adquisición de bienes </w:t>
            </w:r>
          </w:p>
        </w:tc>
        <w:tc>
          <w:tcPr>
            <w:tcW w:w="6497" w:type="dxa"/>
          </w:tcPr>
          <w:p w14:paraId="115A58F3" w14:textId="77777777" w:rsidR="0036758D" w:rsidRPr="009A112D" w:rsidRDefault="0036758D" w:rsidP="00A57996">
            <w:pPr>
              <w:pStyle w:val="p1"/>
              <w:jc w:val="both"/>
              <w:rPr>
                <w:rFonts w:ascii="Verdana" w:hAnsi="Verdana"/>
                <w:sz w:val="20"/>
                <w:szCs w:val="20"/>
              </w:rPr>
            </w:pPr>
            <w:r w:rsidRPr="009A112D">
              <w:rPr>
                <w:rFonts w:ascii="Verdana" w:hAnsi="Verdana"/>
                <w:sz w:val="20"/>
                <w:szCs w:val="20"/>
              </w:rPr>
              <w:t>Realizar la adquisición y entrega de bienes necesarios para el fortalecimiento de las acciones previstas en el marco de la ejecución del contrato</w:t>
            </w:r>
            <w:r w:rsidRPr="009A112D">
              <w:rPr>
                <w:rFonts w:ascii="Verdana" w:hAnsi="Verdana" w:cs="Arial"/>
                <w:sz w:val="20"/>
                <w:szCs w:val="20"/>
              </w:rPr>
              <w:t> </w:t>
            </w:r>
            <w:r w:rsidRPr="009A112D">
              <w:rPr>
                <w:rFonts w:ascii="Verdana" w:hAnsi="Verdana"/>
                <w:sz w:val="20"/>
                <w:szCs w:val="20"/>
              </w:rPr>
              <w:t>y de la previa concertaci</w:t>
            </w:r>
            <w:r w:rsidRPr="009A112D">
              <w:rPr>
                <w:rFonts w:ascii="Verdana" w:hAnsi="Verdana" w:cs="Arial Narrow"/>
                <w:sz w:val="20"/>
                <w:szCs w:val="20"/>
              </w:rPr>
              <w:t>ó</w:t>
            </w:r>
            <w:r w:rsidRPr="009A112D">
              <w:rPr>
                <w:rFonts w:ascii="Verdana" w:hAnsi="Verdana"/>
                <w:sz w:val="20"/>
                <w:szCs w:val="20"/>
              </w:rPr>
              <w:t>n con el operador pedag</w:t>
            </w:r>
            <w:r w:rsidRPr="009A112D">
              <w:rPr>
                <w:rFonts w:ascii="Verdana" w:hAnsi="Verdana" w:cs="Arial Narrow"/>
                <w:sz w:val="20"/>
                <w:szCs w:val="20"/>
              </w:rPr>
              <w:t>ó</w:t>
            </w:r>
            <w:r w:rsidRPr="009A112D">
              <w:rPr>
                <w:rFonts w:ascii="Verdana" w:hAnsi="Verdana"/>
                <w:sz w:val="20"/>
                <w:szCs w:val="20"/>
              </w:rPr>
              <w:t>gico y la</w:t>
            </w:r>
            <w:r w:rsidRPr="009A112D">
              <w:rPr>
                <w:rFonts w:ascii="Verdana" w:hAnsi="Verdana" w:cs="Arial"/>
                <w:sz w:val="20"/>
                <w:szCs w:val="20"/>
              </w:rPr>
              <w:t> </w:t>
            </w:r>
            <w:r w:rsidRPr="009A112D">
              <w:rPr>
                <w:rFonts w:ascii="Verdana" w:hAnsi="Verdana"/>
                <w:sz w:val="20"/>
                <w:szCs w:val="20"/>
              </w:rPr>
              <w:t>supervisi</w:t>
            </w:r>
            <w:r w:rsidRPr="009A112D">
              <w:rPr>
                <w:rFonts w:ascii="Verdana" w:hAnsi="Verdana" w:cs="Arial Narrow"/>
                <w:sz w:val="20"/>
                <w:szCs w:val="20"/>
              </w:rPr>
              <w:t>ó</w:t>
            </w:r>
            <w:r w:rsidRPr="009A112D">
              <w:rPr>
                <w:rFonts w:ascii="Verdana" w:hAnsi="Verdana"/>
                <w:sz w:val="20"/>
                <w:szCs w:val="20"/>
              </w:rPr>
              <w:t>n</w:t>
            </w:r>
            <w:r w:rsidRPr="009A112D">
              <w:rPr>
                <w:rFonts w:ascii="Verdana" w:hAnsi="Verdana" w:cs="Arial"/>
                <w:sz w:val="20"/>
                <w:szCs w:val="20"/>
              </w:rPr>
              <w:t> </w:t>
            </w:r>
            <w:r w:rsidRPr="009A112D">
              <w:rPr>
                <w:rFonts w:ascii="Verdana" w:hAnsi="Verdana"/>
                <w:sz w:val="20"/>
                <w:szCs w:val="20"/>
              </w:rPr>
              <w:t>del contrato. Dichos bienes deber</w:t>
            </w:r>
            <w:r w:rsidRPr="009A112D">
              <w:rPr>
                <w:rFonts w:ascii="Verdana" w:hAnsi="Verdana" w:cs="Arial Narrow"/>
                <w:sz w:val="20"/>
                <w:szCs w:val="20"/>
              </w:rPr>
              <w:t>á</w:t>
            </w:r>
            <w:r w:rsidRPr="009A112D">
              <w:rPr>
                <w:rFonts w:ascii="Verdana" w:hAnsi="Verdana"/>
                <w:sz w:val="20"/>
                <w:szCs w:val="20"/>
              </w:rPr>
              <w:t>n cumplir con las especificaciones t</w:t>
            </w:r>
            <w:r w:rsidRPr="009A112D">
              <w:rPr>
                <w:rFonts w:ascii="Verdana" w:hAnsi="Verdana" w:cs="Arial Narrow"/>
                <w:sz w:val="20"/>
                <w:szCs w:val="20"/>
              </w:rPr>
              <w:t>é</w:t>
            </w:r>
            <w:r w:rsidRPr="009A112D">
              <w:rPr>
                <w:rFonts w:ascii="Verdana" w:hAnsi="Verdana"/>
                <w:sz w:val="20"/>
                <w:szCs w:val="20"/>
              </w:rPr>
              <w:t>cnicas y normativas aplicables, y estar</w:t>
            </w:r>
            <w:r w:rsidRPr="009A112D">
              <w:rPr>
                <w:rFonts w:ascii="Verdana" w:hAnsi="Verdana" w:cs="Arial Narrow"/>
                <w:sz w:val="20"/>
                <w:szCs w:val="20"/>
              </w:rPr>
              <w:t>á</w:t>
            </w:r>
            <w:r w:rsidRPr="009A112D">
              <w:rPr>
                <w:rFonts w:ascii="Verdana" w:hAnsi="Verdana"/>
                <w:sz w:val="20"/>
                <w:szCs w:val="20"/>
              </w:rPr>
              <w:t>n orientados a garantizar la adecuada ejecuci</w:t>
            </w:r>
            <w:r w:rsidRPr="009A112D">
              <w:rPr>
                <w:rFonts w:ascii="Verdana" w:hAnsi="Verdana" w:cs="Arial Narrow"/>
                <w:sz w:val="20"/>
                <w:szCs w:val="20"/>
              </w:rPr>
              <w:t>ó</w:t>
            </w:r>
            <w:r w:rsidRPr="009A112D">
              <w:rPr>
                <w:rFonts w:ascii="Verdana" w:hAnsi="Verdana"/>
                <w:sz w:val="20"/>
                <w:szCs w:val="20"/>
              </w:rPr>
              <w:t xml:space="preserve">n de las actividades pactadas. </w:t>
            </w:r>
          </w:p>
          <w:p w14:paraId="52132FFA" w14:textId="77777777" w:rsidR="0036758D" w:rsidRPr="009A112D" w:rsidRDefault="0036758D" w:rsidP="00A57996">
            <w:pPr>
              <w:pStyle w:val="p1"/>
              <w:jc w:val="both"/>
              <w:rPr>
                <w:rFonts w:ascii="Verdana" w:hAnsi="Verdana"/>
                <w:sz w:val="20"/>
                <w:szCs w:val="20"/>
              </w:rPr>
            </w:pPr>
          </w:p>
          <w:p w14:paraId="45247185" w14:textId="77777777" w:rsidR="0036758D" w:rsidRPr="009A112D" w:rsidRDefault="0036758D" w:rsidP="00A57996">
            <w:pPr>
              <w:pStyle w:val="p1"/>
              <w:jc w:val="both"/>
              <w:rPr>
                <w:rFonts w:ascii="Verdana" w:hAnsi="Verdana" w:cs="Arial"/>
                <w:sz w:val="20"/>
                <w:szCs w:val="20"/>
              </w:rPr>
            </w:pPr>
            <w:r w:rsidRPr="009A112D">
              <w:rPr>
                <w:rFonts w:ascii="Verdana" w:hAnsi="Verdana"/>
                <w:sz w:val="20"/>
                <w:szCs w:val="20"/>
              </w:rPr>
              <w:t>Los tipos de bienes, condiciones y demás lineamientos que se deben cumplir para la adquisición de bienes, se encuentran definidos en el anexo técnico.</w:t>
            </w:r>
            <w:r w:rsidRPr="009A112D">
              <w:rPr>
                <w:rFonts w:ascii="Verdana" w:hAnsi="Verdana" w:cs="Arial"/>
                <w:sz w:val="20"/>
                <w:szCs w:val="20"/>
              </w:rPr>
              <w:t> </w:t>
            </w:r>
          </w:p>
          <w:p w14:paraId="2223E425" w14:textId="77777777" w:rsidR="0036758D" w:rsidRPr="009A112D" w:rsidRDefault="0036758D" w:rsidP="00A57996">
            <w:pPr>
              <w:pStyle w:val="p1"/>
              <w:jc w:val="both"/>
              <w:rPr>
                <w:rFonts w:ascii="Verdana" w:hAnsi="Verdana" w:cs="Arial"/>
                <w:sz w:val="20"/>
                <w:szCs w:val="20"/>
              </w:rPr>
            </w:pPr>
          </w:p>
          <w:p w14:paraId="55F41756" w14:textId="77777777" w:rsidR="0036758D" w:rsidRPr="009A112D" w:rsidRDefault="0036758D" w:rsidP="00A57996">
            <w:pPr>
              <w:pStyle w:val="p1"/>
              <w:jc w:val="both"/>
              <w:rPr>
                <w:rFonts w:ascii="Verdana" w:hAnsi="Verdana"/>
                <w:sz w:val="20"/>
                <w:szCs w:val="20"/>
              </w:rPr>
            </w:pPr>
            <w:r w:rsidRPr="009A112D">
              <w:rPr>
                <w:rFonts w:ascii="Verdana" w:hAnsi="Verdana"/>
                <w:sz w:val="20"/>
                <w:szCs w:val="20"/>
              </w:rPr>
              <w:t> Los bienes adquiridos en el marco de la ejecución del contrato, una vez finalizado el mismo, deben entregarse al inventario del Centro Zonal en el cual se presta el servicio de complementación alimentaria y la supervisión de cada contrato.</w:t>
            </w:r>
          </w:p>
        </w:tc>
        <w:tc>
          <w:tcPr>
            <w:tcW w:w="1485" w:type="dxa"/>
          </w:tcPr>
          <w:p w14:paraId="5B33F39E" w14:textId="77777777" w:rsidR="0036758D" w:rsidRPr="009A112D" w:rsidRDefault="0036758D" w:rsidP="00A57996">
            <w:pPr>
              <w:pStyle w:val="p1"/>
              <w:jc w:val="both"/>
              <w:rPr>
                <w:rFonts w:ascii="Verdana" w:hAnsi="Verdana"/>
                <w:sz w:val="20"/>
                <w:szCs w:val="20"/>
              </w:rPr>
            </w:pPr>
          </w:p>
        </w:tc>
      </w:tr>
    </w:tbl>
    <w:p w14:paraId="20A1A7A4" w14:textId="77777777" w:rsidR="00493E64" w:rsidRPr="00E61161" w:rsidRDefault="00493E64" w:rsidP="00AF6266">
      <w:pPr>
        <w:widowControl w:val="0"/>
        <w:tabs>
          <w:tab w:val="left" w:pos="976"/>
          <w:tab w:val="left" w:pos="982"/>
        </w:tabs>
        <w:autoSpaceDE w:val="0"/>
        <w:autoSpaceDN w:val="0"/>
        <w:spacing w:line="0" w:lineRule="atLeast"/>
        <w:ind w:right="70"/>
        <w:jc w:val="both"/>
      </w:pPr>
    </w:p>
    <w:p w14:paraId="47D3A60E" w14:textId="77777777" w:rsidR="00AF6266" w:rsidRPr="003E38EC" w:rsidRDefault="00AF6266" w:rsidP="00AF6266">
      <w:pPr>
        <w:widowControl w:val="0"/>
        <w:tabs>
          <w:tab w:val="left" w:pos="976"/>
          <w:tab w:val="left" w:pos="982"/>
        </w:tabs>
        <w:autoSpaceDE w:val="0"/>
        <w:autoSpaceDN w:val="0"/>
        <w:spacing w:line="0" w:lineRule="atLeast"/>
        <w:ind w:right="70"/>
        <w:jc w:val="both"/>
        <w:rPr>
          <w:lang w:val="es-CO"/>
        </w:rPr>
      </w:pPr>
      <w:r w:rsidRPr="003E38EC">
        <w:rPr>
          <w:b/>
          <w:bCs/>
          <w:lang w:val="es-CO"/>
        </w:rPr>
        <w:t>NOTA.</w:t>
      </w:r>
      <w:r w:rsidRPr="003E38EC">
        <w:rPr>
          <w:lang w:val="es-CO"/>
        </w:rPr>
        <w:t xml:space="preserve"> El valor del aporte de la contrapartida en ningún caso podrá disminuirse, aun cuando se presenten inejecuciones, disminución en la cobertura u otras situaciones en la celebración o ejecución de los contratos</w:t>
      </w:r>
      <w:r>
        <w:rPr>
          <w:lang w:val="es-CO"/>
        </w:rPr>
        <w:t xml:space="preserve"> o convenios.</w:t>
      </w:r>
    </w:p>
    <w:p w14:paraId="1D963C0F" w14:textId="77777777" w:rsidR="00AF6266" w:rsidRPr="00316B10" w:rsidRDefault="00AF6266" w:rsidP="00AF6266">
      <w:pPr>
        <w:spacing w:line="0" w:lineRule="atLeast"/>
        <w:jc w:val="both"/>
        <w:rPr>
          <w:rFonts w:cs="Arial"/>
          <w:color w:val="000000"/>
        </w:rPr>
      </w:pPr>
    </w:p>
    <w:p w14:paraId="4BC32D9D" w14:textId="77777777" w:rsidR="00743A43" w:rsidRDefault="00743A43" w:rsidP="00743A43">
      <w:pPr>
        <w:spacing w:line="0" w:lineRule="atLeast"/>
        <w:jc w:val="both"/>
      </w:pPr>
      <w:r>
        <w:t>Cordialmente,</w:t>
      </w:r>
    </w:p>
    <w:p w14:paraId="19B9C989" w14:textId="77777777" w:rsidR="00743A43" w:rsidRDefault="00743A43" w:rsidP="00743A43">
      <w:pPr>
        <w:spacing w:line="0" w:lineRule="atLeast"/>
        <w:jc w:val="both"/>
      </w:pPr>
    </w:p>
    <w:p w14:paraId="07755D06" w14:textId="77777777" w:rsidR="00743A43" w:rsidRDefault="00743A43" w:rsidP="00743A43">
      <w:pPr>
        <w:spacing w:line="0" w:lineRule="atLeast"/>
        <w:jc w:val="both"/>
      </w:pPr>
    </w:p>
    <w:p w14:paraId="3C7E50E6" w14:textId="77777777" w:rsidR="00743A43" w:rsidRDefault="00743A43" w:rsidP="00743A43">
      <w:pPr>
        <w:spacing w:line="0" w:lineRule="atLeast"/>
        <w:jc w:val="both"/>
      </w:pPr>
    </w:p>
    <w:p w14:paraId="54F2575A" w14:textId="77777777" w:rsidR="00743A43" w:rsidRDefault="00743A43" w:rsidP="00743A43">
      <w:pPr>
        <w:spacing w:line="0" w:lineRule="atLeast"/>
        <w:jc w:val="both"/>
      </w:pPr>
      <w:r w:rsidRPr="00A3627F">
        <w:rPr>
          <w:b/>
          <w:bCs/>
          <w:color w:val="EE0000"/>
          <w:lang w:val="es-CO"/>
        </w:rPr>
        <w:t>(</w:t>
      </w:r>
      <w:r>
        <w:rPr>
          <w:b/>
          <w:bCs/>
          <w:color w:val="EE0000"/>
          <w:lang w:val="es-CO"/>
        </w:rPr>
        <w:t>FIRMA REPRESENTANTE LEGAL</w:t>
      </w:r>
      <w:r w:rsidRPr="00A3627F">
        <w:rPr>
          <w:b/>
          <w:bCs/>
          <w:color w:val="EE0000"/>
          <w:lang w:val="es-CO"/>
        </w:rPr>
        <w:t>)</w:t>
      </w:r>
    </w:p>
    <w:p w14:paraId="700E02B1" w14:textId="77777777" w:rsidR="00743A43" w:rsidRDefault="00743A43" w:rsidP="00743A43">
      <w:pPr>
        <w:spacing w:line="0" w:lineRule="atLeast"/>
        <w:jc w:val="both"/>
      </w:pPr>
      <w:r>
        <w:t>_____________________________</w:t>
      </w:r>
    </w:p>
    <w:p w14:paraId="648A28D3" w14:textId="77777777" w:rsidR="00743A43" w:rsidRPr="00067E14" w:rsidRDefault="00743A43" w:rsidP="00743A43">
      <w:pPr>
        <w:spacing w:line="0" w:lineRule="atLeast"/>
        <w:jc w:val="both"/>
        <w:rPr>
          <w:b/>
          <w:bCs/>
        </w:rPr>
      </w:pPr>
      <w:r w:rsidRPr="00067E14">
        <w:rPr>
          <w:b/>
          <w:bCs/>
        </w:rPr>
        <w:t>Nombre Representante Legal:</w:t>
      </w:r>
      <w:r w:rsidRPr="00067E14">
        <w:rPr>
          <w:color w:val="EE0000"/>
        </w:rPr>
        <w:t xml:space="preserve"> (diligenciar)</w:t>
      </w:r>
    </w:p>
    <w:p w14:paraId="234D0F7B" w14:textId="77777777" w:rsidR="00743A43" w:rsidRPr="00067E14" w:rsidRDefault="00743A43" w:rsidP="00743A43">
      <w:pPr>
        <w:spacing w:line="0" w:lineRule="atLeast"/>
        <w:jc w:val="both"/>
        <w:rPr>
          <w:b/>
          <w:bCs/>
        </w:rPr>
      </w:pPr>
      <w:r w:rsidRPr="00067E14">
        <w:rPr>
          <w:b/>
          <w:bCs/>
        </w:rPr>
        <w:t>Identificación Representante Legal:</w:t>
      </w:r>
      <w:r>
        <w:rPr>
          <w:b/>
          <w:bCs/>
        </w:rPr>
        <w:t xml:space="preserve"> </w:t>
      </w:r>
      <w:r w:rsidRPr="00067E14">
        <w:rPr>
          <w:color w:val="EE0000"/>
        </w:rPr>
        <w:t>(diligenciar)</w:t>
      </w:r>
    </w:p>
    <w:p w14:paraId="5E579994" w14:textId="77777777" w:rsidR="00743A43" w:rsidRPr="00067E14" w:rsidRDefault="00743A43" w:rsidP="00743A43">
      <w:pPr>
        <w:spacing w:line="0" w:lineRule="atLeast"/>
        <w:jc w:val="both"/>
        <w:rPr>
          <w:b/>
          <w:bCs/>
        </w:rPr>
      </w:pPr>
      <w:r w:rsidRPr="00067E14">
        <w:rPr>
          <w:b/>
          <w:bCs/>
        </w:rPr>
        <w:t>Razón social de la entidad:</w:t>
      </w:r>
      <w:r>
        <w:rPr>
          <w:b/>
          <w:bCs/>
        </w:rPr>
        <w:t xml:space="preserve"> </w:t>
      </w:r>
      <w:r w:rsidRPr="00067E14">
        <w:rPr>
          <w:color w:val="EE0000"/>
        </w:rPr>
        <w:t>(diligenciar)</w:t>
      </w:r>
    </w:p>
    <w:p w14:paraId="61ABAFEF" w14:textId="77777777" w:rsidR="00743A43" w:rsidRDefault="00743A43" w:rsidP="00743A43">
      <w:pPr>
        <w:spacing w:line="0" w:lineRule="atLeast"/>
        <w:jc w:val="both"/>
        <w:rPr>
          <w:color w:val="EE0000"/>
        </w:rPr>
      </w:pPr>
      <w:r w:rsidRPr="00067E14">
        <w:rPr>
          <w:b/>
          <w:bCs/>
        </w:rPr>
        <w:t>NIT de la entidad:</w:t>
      </w:r>
      <w:r>
        <w:rPr>
          <w:b/>
          <w:bCs/>
        </w:rPr>
        <w:t xml:space="preserve"> </w:t>
      </w:r>
      <w:r w:rsidRPr="00067E14">
        <w:rPr>
          <w:color w:val="EE0000"/>
        </w:rPr>
        <w:t>(diligenciar)</w:t>
      </w:r>
    </w:p>
    <w:p w14:paraId="1289569E" w14:textId="77777777" w:rsidR="00743A43" w:rsidRPr="00067E14" w:rsidRDefault="00743A43" w:rsidP="00743A43">
      <w:pPr>
        <w:spacing w:line="0" w:lineRule="atLeast"/>
        <w:jc w:val="both"/>
        <w:rPr>
          <w:b/>
          <w:bCs/>
        </w:rPr>
      </w:pPr>
      <w:r w:rsidRPr="00067E14">
        <w:rPr>
          <w:b/>
          <w:bCs/>
        </w:rPr>
        <w:t>Correo electrónico de la entidad:</w:t>
      </w:r>
      <w:r>
        <w:rPr>
          <w:b/>
          <w:bCs/>
        </w:rPr>
        <w:t xml:space="preserve"> </w:t>
      </w:r>
      <w:r w:rsidRPr="00067E14">
        <w:rPr>
          <w:color w:val="EE0000"/>
        </w:rPr>
        <w:t>(diligenciar)</w:t>
      </w:r>
    </w:p>
    <w:p w14:paraId="6144CB08" w14:textId="4CFD078D" w:rsidR="008D5D2C" w:rsidRPr="00AD432F" w:rsidRDefault="00743A43" w:rsidP="00AD432F">
      <w:pPr>
        <w:spacing w:line="0" w:lineRule="atLeast"/>
        <w:jc w:val="both"/>
        <w:rPr>
          <w:b/>
          <w:bCs/>
        </w:rPr>
      </w:pPr>
      <w:r w:rsidRPr="00067E14">
        <w:rPr>
          <w:b/>
          <w:bCs/>
        </w:rPr>
        <w:t>Teléfono de la entidad:</w:t>
      </w:r>
      <w:r w:rsidRPr="00067E14">
        <w:rPr>
          <w:color w:val="EE0000"/>
        </w:rPr>
        <w:t xml:space="preserve"> (diligenciar)</w:t>
      </w:r>
    </w:p>
    <w:sectPr w:rsidR="008D5D2C" w:rsidRPr="00AD432F" w:rsidSect="00947CE0">
      <w:headerReference w:type="default" r:id="rId11"/>
      <w:footerReference w:type="default" r:id="rId12"/>
      <w:pgSz w:w="12240" w:h="15840" w:code="1"/>
      <w:pgMar w:top="2694" w:right="1134" w:bottom="2410"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5EB01" w14:textId="77777777" w:rsidR="000D7813" w:rsidRDefault="000D7813" w:rsidP="00B92FB1">
      <w:r>
        <w:separator/>
      </w:r>
    </w:p>
  </w:endnote>
  <w:endnote w:type="continuationSeparator" w:id="0">
    <w:p w14:paraId="54007483" w14:textId="77777777" w:rsidR="000D7813" w:rsidRDefault="000D7813" w:rsidP="00B92F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AA5E3" w14:textId="135C445B" w:rsidR="00B92FB1" w:rsidRDefault="001614AD" w:rsidP="00B92FB1">
    <w:r>
      <w:rPr>
        <w:noProof/>
      </w:rPr>
      <mc:AlternateContent>
        <mc:Choice Requires="wps">
          <w:drawing>
            <wp:anchor distT="45720" distB="45720" distL="114300" distR="114300" simplePos="0" relativeHeight="251657728" behindDoc="1" locked="0" layoutInCell="1" allowOverlap="1" wp14:anchorId="7E70C6F5" wp14:editId="0EEE58F8">
              <wp:simplePos x="0" y="0"/>
              <wp:positionH relativeFrom="column">
                <wp:posOffset>2815590</wp:posOffset>
              </wp:positionH>
              <wp:positionV relativeFrom="paragraph">
                <wp:posOffset>165735</wp:posOffset>
              </wp:positionV>
              <wp:extent cx="3303270" cy="369570"/>
              <wp:effectExtent l="0" t="3810" r="0" b="0"/>
              <wp:wrapNone/>
              <wp:docPr id="14904544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4114D" w14:textId="77777777" w:rsidR="007148BE" w:rsidRPr="00621E1D" w:rsidRDefault="007148BE" w:rsidP="007148BE">
                          <w:pPr>
                            <w:jc w:val="center"/>
                            <w:rPr>
                              <w:rFonts w:cs="Arial"/>
                              <w:color w:val="595959"/>
                              <w:sz w:val="18"/>
                              <w:szCs w:val="18"/>
                            </w:rPr>
                          </w:pPr>
                          <w:r w:rsidRPr="00621E1D">
                            <w:rPr>
                              <w:rFonts w:cs="Arial"/>
                              <w:color w:val="595959"/>
                              <w:sz w:val="18"/>
                              <w:szCs w:val="18"/>
                            </w:rPr>
                            <w:t>Línea gratuita nacional ICBF</w:t>
                          </w:r>
                        </w:p>
                        <w:p w14:paraId="28F8AC9D" w14:textId="77777777" w:rsidR="007148BE" w:rsidRPr="00621E1D" w:rsidRDefault="007148BE" w:rsidP="007148BE">
                          <w:pPr>
                            <w:jc w:val="center"/>
                            <w:rPr>
                              <w:rFonts w:cs="Arial"/>
                              <w:color w:val="595959"/>
                              <w:sz w:val="18"/>
                              <w:szCs w:val="18"/>
                            </w:rPr>
                          </w:pPr>
                          <w:r w:rsidRPr="00621E1D">
                            <w:rPr>
                              <w:rFonts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E70C6F5" id="_x0000_t202" coordsize="21600,21600" o:spt="202" path="m,l,21600r21600,l21600,xe">
              <v:stroke joinstyle="miter"/>
              <v:path gradientshapeok="t" o:connecttype="rect"/>
            </v:shapetype>
            <v:shape id="Cuadro de texto 2" o:spid="_x0000_s1027" type="#_x0000_t202" style="position:absolute;margin-left:221.7pt;margin-top:13.05pt;width:260.1pt;height:29.1pt;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" filled="f" stroked="f">
              <v:textbox style="mso-fit-shape-to-text:t">
                <w:txbxContent>
                  <w:p w14:paraId="5B64114D" w14:textId="77777777" w:rsidR="007148BE" w:rsidRPr="00621E1D" w:rsidRDefault="007148BE" w:rsidP="007148BE">
                    <w:pPr>
                      <w:jc w:val="center"/>
                      <w:rPr>
                        <w:rFonts w:cs="Arial"/>
                        <w:color w:val="595959"/>
                        <w:sz w:val="18"/>
                        <w:szCs w:val="18"/>
                      </w:rPr>
                    </w:pPr>
                    <w:r w:rsidRPr="00621E1D">
                      <w:rPr>
                        <w:rFonts w:cs="Arial"/>
                        <w:color w:val="595959"/>
                        <w:sz w:val="18"/>
                        <w:szCs w:val="18"/>
                      </w:rPr>
                      <w:t>Línea gratuita nacional ICBF</w:t>
                    </w:r>
                  </w:p>
                  <w:p w14:paraId="28F8AC9D" w14:textId="77777777" w:rsidR="007148BE" w:rsidRPr="00621E1D" w:rsidRDefault="007148BE" w:rsidP="007148BE">
                    <w:pPr>
                      <w:jc w:val="center"/>
                      <w:rPr>
                        <w:rFonts w:cs="Arial"/>
                        <w:color w:val="595959"/>
                        <w:sz w:val="18"/>
                        <w:szCs w:val="18"/>
                      </w:rPr>
                    </w:pPr>
                    <w:r w:rsidRPr="00621E1D">
                      <w:rPr>
                        <w:rFonts w:cs="Arial"/>
                        <w:color w:val="595959"/>
                        <w:sz w:val="18"/>
                        <w:szCs w:val="18"/>
                      </w:rPr>
                      <w:t>01 8000 91 8080</w:t>
                    </w:r>
                  </w:p>
                </w:txbxContent>
              </v:textbox>
            </v:shape>
          </w:pict>
        </mc:Fallback>
      </mc:AlternateContent>
    </w:r>
    <w:r>
      <w:rPr>
        <w:noProof/>
      </w:rPr>
      <w:drawing>
        <wp:anchor distT="0" distB="0" distL="114300" distR="114300" simplePos="0" relativeHeight="251655680" behindDoc="1" locked="0" layoutInCell="1" allowOverlap="1" wp14:anchorId="21A5A161" wp14:editId="55B700DE">
          <wp:simplePos x="0" y="0"/>
          <wp:positionH relativeFrom="column">
            <wp:posOffset>-1080135</wp:posOffset>
          </wp:positionH>
          <wp:positionV relativeFrom="paragraph">
            <wp:posOffset>-526415</wp:posOffset>
          </wp:positionV>
          <wp:extent cx="7759700" cy="1423670"/>
          <wp:effectExtent l="0" t="0" r="0" b="0"/>
          <wp:wrapNone/>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9700" cy="142367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14:paraId="246AF2BF" w14:textId="022BA8F3" w:rsidR="00B92FB1" w:rsidRDefault="00001461" w:rsidP="00001461">
    <w:pPr>
      <w:tabs>
        <w:tab w:val="left" w:pos="132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93F13" w14:textId="77777777" w:rsidR="000D7813" w:rsidRDefault="000D7813" w:rsidP="00B92FB1">
      <w:r>
        <w:separator/>
      </w:r>
    </w:p>
  </w:footnote>
  <w:footnote w:type="continuationSeparator" w:id="0">
    <w:p w14:paraId="4A9D0B5D" w14:textId="77777777" w:rsidR="000D7813" w:rsidRDefault="000D7813" w:rsidP="00B92F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1E907" w14:textId="48D12928" w:rsidR="00B92FB1" w:rsidRDefault="001614AD" w:rsidP="00B92FB1">
    <w:pPr>
      <w:pStyle w:val="Encabezado"/>
      <w:tabs>
        <w:tab w:val="clear" w:pos="8504"/>
        <w:tab w:val="right" w:pos="9214"/>
      </w:tabs>
      <w:ind w:right="-568"/>
    </w:pPr>
    <w:r>
      <w:rPr>
        <w:noProof/>
      </w:rPr>
      <mc:AlternateContent>
        <mc:Choice Requires="wps">
          <w:drawing>
            <wp:anchor distT="45720" distB="45720" distL="114300" distR="114300" simplePos="0" relativeHeight="251659776" behindDoc="0" locked="0" layoutInCell="1" allowOverlap="1" wp14:anchorId="1B826809" wp14:editId="5D412078">
              <wp:simplePos x="0" y="0"/>
              <wp:positionH relativeFrom="margin">
                <wp:posOffset>-578485</wp:posOffset>
              </wp:positionH>
              <wp:positionV relativeFrom="paragraph">
                <wp:posOffset>-324485</wp:posOffset>
              </wp:positionV>
              <wp:extent cx="3895725" cy="514350"/>
              <wp:effectExtent l="0" t="0" r="0" b="0"/>
              <wp:wrapSquare wrapText="bothSides"/>
              <wp:docPr id="1443152622"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725" cy="514350"/>
                      </a:xfrm>
                      <a:prstGeom prst="rect">
                        <a:avLst/>
                      </a:prstGeom>
                      <a:noFill/>
                      <a:ln>
                        <a:noFill/>
                      </a:ln>
                    </wps:spPr>
                    <wps:txbx>
                      <w:txbxContent>
                        <w:p w14:paraId="6A2CD49C" w14:textId="77777777" w:rsidR="00ED62E4" w:rsidRPr="00831A6C" w:rsidRDefault="00ED62E4" w:rsidP="00ED62E4">
                          <w:pPr>
                            <w:rPr>
                              <w:rFonts w:cs="Arial"/>
                              <w:b/>
                              <w:color w:val="000000"/>
                              <w:szCs w:val="24"/>
                            </w:rPr>
                          </w:pPr>
                          <w:r w:rsidRPr="00831A6C">
                            <w:rPr>
                              <w:rFonts w:cs="Arial"/>
                              <w:b/>
                              <w:color w:val="000000"/>
                              <w:szCs w:val="24"/>
                            </w:rPr>
                            <w:t>Instituto Colombiano de Bienestar Familiar</w:t>
                          </w:r>
                        </w:p>
                        <w:p w14:paraId="54E564B9" w14:textId="77777777" w:rsidR="00ED62E4" w:rsidRPr="00831A6C" w:rsidRDefault="00ED62E4" w:rsidP="00ED62E4">
                          <w:pPr>
                            <w:rPr>
                              <w:rFonts w:cs="Arial"/>
                              <w:color w:val="808080"/>
                              <w:szCs w:val="24"/>
                            </w:rPr>
                          </w:pPr>
                          <w:r w:rsidRPr="00831A6C">
                            <w:rPr>
                              <w:rFonts w:cs="Arial"/>
                              <w:color w:val="808080"/>
                              <w:szCs w:val="24"/>
                            </w:rPr>
                            <w:t>Cecilia De la Fuente de Lleras</w:t>
                          </w:r>
                        </w:p>
                        <w:p w14:paraId="39F2FAB5" w14:textId="77777777" w:rsidR="00ED62E4" w:rsidRDefault="00ED62E4" w:rsidP="00ED62E4">
                          <w:pPr>
                            <w:rPr>
                              <w:rFonts w:ascii="Arial" w:hAnsi="Arial" w:cs="Arial"/>
                              <w:b/>
                              <w:color w:val="000000"/>
                              <w:sz w:val="24"/>
                              <w:szCs w:val="24"/>
                            </w:rPr>
                          </w:pPr>
                        </w:p>
                        <w:p w14:paraId="3988BC75" w14:textId="77777777" w:rsidR="00ED62E4" w:rsidRPr="007374F9" w:rsidRDefault="00ED62E4" w:rsidP="00ED62E4">
                          <w:pPr>
                            <w:rPr>
                              <w:rFonts w:ascii="Arial" w:hAnsi="Arial" w:cs="Arial"/>
                              <w:b/>
                              <w:color w:val="000000"/>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B826809" id="_x0000_t202" coordsize="21600,21600" o:spt="202" path="m,l,21600r21600,l21600,xe">
              <v:stroke joinstyle="miter"/>
              <v:path gradientshapeok="t" o:connecttype="rect"/>
            </v:shapetype>
            <v:shape id="Cuadro de texto 3" o:spid="_x0000_s1026" type="#_x0000_t202" style="position:absolute;margin-left:-45.55pt;margin-top:-25.55pt;width:306.75pt;height:40.5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" filled="f" stroked="f">
              <v:textbox>
                <w:txbxContent>
                  <w:p w14:paraId="6A2CD49C" w14:textId="77777777" w:rsidR="00ED62E4" w:rsidRPr="00831A6C" w:rsidRDefault="00ED62E4" w:rsidP="00ED62E4">
                    <w:pPr>
                      <w:rPr>
                        <w:rFonts w:cs="Arial"/>
                        <w:b/>
                        <w:color w:val="000000"/>
                        <w:szCs w:val="24"/>
                      </w:rPr>
                    </w:pPr>
                    <w:r w:rsidRPr="00831A6C">
                      <w:rPr>
                        <w:rFonts w:cs="Arial"/>
                        <w:b/>
                        <w:color w:val="000000"/>
                        <w:szCs w:val="24"/>
                      </w:rPr>
                      <w:t>Instituto Colombiano de Bienestar Familiar</w:t>
                    </w:r>
                  </w:p>
                  <w:p w14:paraId="54E564B9" w14:textId="77777777" w:rsidR="00ED62E4" w:rsidRPr="00831A6C" w:rsidRDefault="00ED62E4" w:rsidP="00ED62E4">
                    <w:pPr>
                      <w:rPr>
                        <w:rFonts w:cs="Arial"/>
                        <w:color w:val="808080"/>
                        <w:szCs w:val="24"/>
                      </w:rPr>
                    </w:pPr>
                    <w:r w:rsidRPr="00831A6C">
                      <w:rPr>
                        <w:rFonts w:cs="Arial"/>
                        <w:color w:val="808080"/>
                        <w:szCs w:val="24"/>
                      </w:rPr>
                      <w:t>Cecilia De la Fuente de Lleras</w:t>
                    </w:r>
                  </w:p>
                  <w:p w14:paraId="39F2FAB5" w14:textId="77777777" w:rsidR="00ED62E4" w:rsidRDefault="00ED62E4" w:rsidP="00ED62E4">
                    <w:pPr>
                      <w:rPr>
                        <w:rFonts w:ascii="Arial" w:hAnsi="Arial" w:cs="Arial"/>
                        <w:b/>
                        <w:color w:val="000000"/>
                        <w:sz w:val="24"/>
                        <w:szCs w:val="24"/>
                      </w:rPr>
                    </w:pPr>
                  </w:p>
                  <w:p w14:paraId="3988BC75" w14:textId="77777777" w:rsidR="00ED62E4" w:rsidRPr="007374F9" w:rsidRDefault="00ED62E4" w:rsidP="00ED62E4">
                    <w:pPr>
                      <w:rPr>
                        <w:rFonts w:ascii="Arial" w:hAnsi="Arial" w:cs="Arial"/>
                        <w:b/>
                        <w:color w:val="000000"/>
                        <w:sz w:val="24"/>
                        <w:szCs w:val="24"/>
                      </w:rPr>
                    </w:pPr>
                  </w:p>
                </w:txbxContent>
              </v:textbox>
              <w10:wrap type="square" anchorx="margin"/>
            </v:shape>
          </w:pict>
        </mc:Fallback>
      </mc:AlternateContent>
    </w:r>
    <w:r>
      <w:rPr>
        <w:noProof/>
      </w:rPr>
      <w:drawing>
        <wp:anchor distT="0" distB="0" distL="114300" distR="114300" simplePos="0" relativeHeight="251656704" behindDoc="1" locked="0" layoutInCell="1" allowOverlap="1" wp14:anchorId="74DDDCE9" wp14:editId="11532418">
          <wp:simplePos x="0" y="0"/>
          <wp:positionH relativeFrom="column">
            <wp:posOffset>-1070610</wp:posOffset>
          </wp:positionH>
          <wp:positionV relativeFrom="paragraph">
            <wp:posOffset>-970280</wp:posOffset>
          </wp:positionV>
          <wp:extent cx="7750175" cy="1569720"/>
          <wp:effectExtent l="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50175" cy="156972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FB1">
      <w:t xml:space="preserve">                                                                                                                                                                                                                                                                                                                                                                                                                  </w:t>
    </w:r>
  </w:p>
  <w:p w14:paraId="69859C77" w14:textId="77777777" w:rsidR="00B92FB1" w:rsidRDefault="00B92FB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B4C88"/>
    <w:multiLevelType w:val="hybridMultilevel"/>
    <w:tmpl w:val="3C54D89A"/>
    <w:lvl w:ilvl="0" w:tplc="8FC4F622">
      <w:start w:val="1"/>
      <w:numFmt w:val="decimal"/>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870543D"/>
    <w:multiLevelType w:val="hybridMultilevel"/>
    <w:tmpl w:val="EC1A4F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05D6ECE"/>
    <w:multiLevelType w:val="hybridMultilevel"/>
    <w:tmpl w:val="ECF046DC"/>
    <w:lvl w:ilvl="0" w:tplc="4CE2E9C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42327CE"/>
    <w:multiLevelType w:val="hybridMultilevel"/>
    <w:tmpl w:val="1EC8305E"/>
    <w:lvl w:ilvl="0" w:tplc="AF48EC9E">
      <w:start w:val="5"/>
      <w:numFmt w:val="bullet"/>
      <w:lvlText w:val="-"/>
      <w:lvlJc w:val="left"/>
      <w:pPr>
        <w:ind w:left="720" w:hanging="360"/>
      </w:pPr>
      <w:rPr>
        <w:rFonts w:ascii="Verdana" w:eastAsia="Calibri" w:hAnsi="Verdana"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BBD3672"/>
    <w:multiLevelType w:val="multilevel"/>
    <w:tmpl w:val="87D20B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5" w15:restartNumberingAfterBreak="0">
    <w:nsid w:val="2C0A362F"/>
    <w:multiLevelType w:val="hybridMultilevel"/>
    <w:tmpl w:val="DB6A169C"/>
    <w:lvl w:ilvl="0" w:tplc="5E7C3EA6">
      <w:start w:val="3"/>
      <w:numFmt w:val="bullet"/>
      <w:lvlText w:val="-"/>
      <w:lvlJc w:val="left"/>
      <w:pPr>
        <w:ind w:left="1069" w:hanging="360"/>
      </w:pPr>
      <w:rPr>
        <w:rFonts w:ascii="Verdana" w:eastAsia="Calibri" w:hAnsi="Verdana" w:cs="Times New Roman" w:hint="default"/>
        <w:b/>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6" w15:restartNumberingAfterBreak="0">
    <w:nsid w:val="2ED02C04"/>
    <w:multiLevelType w:val="hybridMultilevel"/>
    <w:tmpl w:val="B4EEA620"/>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7" w15:restartNumberingAfterBreak="0">
    <w:nsid w:val="467A06F2"/>
    <w:multiLevelType w:val="hybridMultilevel"/>
    <w:tmpl w:val="48E051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1E2765C"/>
    <w:multiLevelType w:val="hybridMultilevel"/>
    <w:tmpl w:val="D3CE2BDA"/>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FD879C9"/>
    <w:multiLevelType w:val="hybridMultilevel"/>
    <w:tmpl w:val="C762936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3B254DC"/>
    <w:multiLevelType w:val="hybridMultilevel"/>
    <w:tmpl w:val="0E844BF6"/>
    <w:lvl w:ilvl="0" w:tplc="A5A2B29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4790F4F"/>
    <w:multiLevelType w:val="hybridMultilevel"/>
    <w:tmpl w:val="06262B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7014181"/>
    <w:multiLevelType w:val="hybridMultilevel"/>
    <w:tmpl w:val="457C252C"/>
    <w:lvl w:ilvl="0" w:tplc="AF48EC9E">
      <w:start w:val="5"/>
      <w:numFmt w:val="bullet"/>
      <w:lvlText w:val="-"/>
      <w:lvlJc w:val="left"/>
      <w:pPr>
        <w:ind w:left="720" w:hanging="360"/>
      </w:pPr>
      <w:rPr>
        <w:rFonts w:ascii="Verdana" w:eastAsia="Calibri" w:hAnsi="Verdana"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470634377">
    <w:abstractNumId w:val="4"/>
  </w:num>
  <w:num w:numId="2" w16cid:durableId="1110976491">
    <w:abstractNumId w:val="1"/>
  </w:num>
  <w:num w:numId="3" w16cid:durableId="357701239">
    <w:abstractNumId w:val="7"/>
  </w:num>
  <w:num w:numId="4" w16cid:durableId="2075736525">
    <w:abstractNumId w:val="6"/>
  </w:num>
  <w:num w:numId="5" w16cid:durableId="711884785">
    <w:abstractNumId w:val="2"/>
  </w:num>
  <w:num w:numId="6" w16cid:durableId="497499590">
    <w:abstractNumId w:val="11"/>
  </w:num>
  <w:num w:numId="7" w16cid:durableId="471948876">
    <w:abstractNumId w:val="3"/>
  </w:num>
  <w:num w:numId="8" w16cid:durableId="1330979801">
    <w:abstractNumId w:val="0"/>
  </w:num>
  <w:num w:numId="9" w16cid:durableId="1965885524">
    <w:abstractNumId w:val="5"/>
  </w:num>
  <w:num w:numId="10" w16cid:durableId="809715635">
    <w:abstractNumId w:val="9"/>
  </w:num>
  <w:num w:numId="11" w16cid:durableId="1217625586">
    <w:abstractNumId w:val="12"/>
  </w:num>
  <w:num w:numId="12" w16cid:durableId="1955673333">
    <w:abstractNumId w:val="10"/>
  </w:num>
  <w:num w:numId="13" w16cid:durableId="189477906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01461"/>
    <w:rsid w:val="0003682A"/>
    <w:rsid w:val="00041D6F"/>
    <w:rsid w:val="00067E14"/>
    <w:rsid w:val="00071192"/>
    <w:rsid w:val="00072927"/>
    <w:rsid w:val="0007559C"/>
    <w:rsid w:val="0008758B"/>
    <w:rsid w:val="00092174"/>
    <w:rsid w:val="00096FEA"/>
    <w:rsid w:val="000C3941"/>
    <w:rsid w:val="000C3EA3"/>
    <w:rsid w:val="000D7813"/>
    <w:rsid w:val="000E3234"/>
    <w:rsid w:val="000F25CF"/>
    <w:rsid w:val="0010387F"/>
    <w:rsid w:val="001119CD"/>
    <w:rsid w:val="00113ECB"/>
    <w:rsid w:val="001218C5"/>
    <w:rsid w:val="00160F88"/>
    <w:rsid w:val="001614AD"/>
    <w:rsid w:val="001627E3"/>
    <w:rsid w:val="00191850"/>
    <w:rsid w:val="001A7C72"/>
    <w:rsid w:val="001B5661"/>
    <w:rsid w:val="001C242B"/>
    <w:rsid w:val="001C5706"/>
    <w:rsid w:val="001E14E7"/>
    <w:rsid w:val="001E1756"/>
    <w:rsid w:val="001F0522"/>
    <w:rsid w:val="00225B11"/>
    <w:rsid w:val="00236087"/>
    <w:rsid w:val="0024678E"/>
    <w:rsid w:val="00271795"/>
    <w:rsid w:val="00275FFC"/>
    <w:rsid w:val="002760BE"/>
    <w:rsid w:val="00277F79"/>
    <w:rsid w:val="00291836"/>
    <w:rsid w:val="002969F0"/>
    <w:rsid w:val="002C0ABC"/>
    <w:rsid w:val="002D04A5"/>
    <w:rsid w:val="002D60FA"/>
    <w:rsid w:val="002F0AC6"/>
    <w:rsid w:val="002F4D2E"/>
    <w:rsid w:val="002F6B2B"/>
    <w:rsid w:val="002F700F"/>
    <w:rsid w:val="00366D87"/>
    <w:rsid w:val="0036758D"/>
    <w:rsid w:val="00375B26"/>
    <w:rsid w:val="003823A4"/>
    <w:rsid w:val="00383B97"/>
    <w:rsid w:val="00397C60"/>
    <w:rsid w:val="003A4641"/>
    <w:rsid w:val="003A4A5E"/>
    <w:rsid w:val="003B10D4"/>
    <w:rsid w:val="003C2C40"/>
    <w:rsid w:val="00404F59"/>
    <w:rsid w:val="00410677"/>
    <w:rsid w:val="00432168"/>
    <w:rsid w:val="004413EB"/>
    <w:rsid w:val="00444AD1"/>
    <w:rsid w:val="004554AF"/>
    <w:rsid w:val="00463749"/>
    <w:rsid w:val="0046505C"/>
    <w:rsid w:val="00475993"/>
    <w:rsid w:val="00490F50"/>
    <w:rsid w:val="00493E64"/>
    <w:rsid w:val="004947D3"/>
    <w:rsid w:val="004E20FC"/>
    <w:rsid w:val="004E5577"/>
    <w:rsid w:val="004F7A43"/>
    <w:rsid w:val="005017AB"/>
    <w:rsid w:val="00511DB9"/>
    <w:rsid w:val="005300F0"/>
    <w:rsid w:val="00535C0C"/>
    <w:rsid w:val="0059291D"/>
    <w:rsid w:val="0059373B"/>
    <w:rsid w:val="005A4ED6"/>
    <w:rsid w:val="005A7572"/>
    <w:rsid w:val="005D4C82"/>
    <w:rsid w:val="005D7D30"/>
    <w:rsid w:val="005F3C0F"/>
    <w:rsid w:val="006115A5"/>
    <w:rsid w:val="006132C6"/>
    <w:rsid w:val="00621E1D"/>
    <w:rsid w:val="00625BB5"/>
    <w:rsid w:val="006412D6"/>
    <w:rsid w:val="00644C69"/>
    <w:rsid w:val="00651835"/>
    <w:rsid w:val="006675E0"/>
    <w:rsid w:val="006675EC"/>
    <w:rsid w:val="00676016"/>
    <w:rsid w:val="00682778"/>
    <w:rsid w:val="006A1D21"/>
    <w:rsid w:val="006B1159"/>
    <w:rsid w:val="006C2C1F"/>
    <w:rsid w:val="006C7934"/>
    <w:rsid w:val="006D7672"/>
    <w:rsid w:val="006F669E"/>
    <w:rsid w:val="007148BE"/>
    <w:rsid w:val="00716679"/>
    <w:rsid w:val="00743A43"/>
    <w:rsid w:val="00750E8B"/>
    <w:rsid w:val="00771492"/>
    <w:rsid w:val="007722FB"/>
    <w:rsid w:val="007D69A4"/>
    <w:rsid w:val="00817B78"/>
    <w:rsid w:val="00852245"/>
    <w:rsid w:val="00855DC1"/>
    <w:rsid w:val="00881C5B"/>
    <w:rsid w:val="00887844"/>
    <w:rsid w:val="008A5AA1"/>
    <w:rsid w:val="008A6DCA"/>
    <w:rsid w:val="008A7DD8"/>
    <w:rsid w:val="008D5D2C"/>
    <w:rsid w:val="008E1DA6"/>
    <w:rsid w:val="008E779A"/>
    <w:rsid w:val="008F2ED1"/>
    <w:rsid w:val="00915363"/>
    <w:rsid w:val="009411CD"/>
    <w:rsid w:val="00942999"/>
    <w:rsid w:val="00947CE0"/>
    <w:rsid w:val="0095556C"/>
    <w:rsid w:val="009A112D"/>
    <w:rsid w:val="009B2507"/>
    <w:rsid w:val="009C1720"/>
    <w:rsid w:val="00A14901"/>
    <w:rsid w:val="00A3627F"/>
    <w:rsid w:val="00A42150"/>
    <w:rsid w:val="00A46C05"/>
    <w:rsid w:val="00A87367"/>
    <w:rsid w:val="00A95D7A"/>
    <w:rsid w:val="00AA207F"/>
    <w:rsid w:val="00AB2946"/>
    <w:rsid w:val="00AD432F"/>
    <w:rsid w:val="00AF6266"/>
    <w:rsid w:val="00B2730F"/>
    <w:rsid w:val="00B30715"/>
    <w:rsid w:val="00B3569D"/>
    <w:rsid w:val="00B360B8"/>
    <w:rsid w:val="00B7578A"/>
    <w:rsid w:val="00B822A7"/>
    <w:rsid w:val="00B92FB1"/>
    <w:rsid w:val="00B95D67"/>
    <w:rsid w:val="00BA57CC"/>
    <w:rsid w:val="00BB10EC"/>
    <w:rsid w:val="00BB31B7"/>
    <w:rsid w:val="00BD1F25"/>
    <w:rsid w:val="00BD7C28"/>
    <w:rsid w:val="00C02C9F"/>
    <w:rsid w:val="00C039DF"/>
    <w:rsid w:val="00C03D25"/>
    <w:rsid w:val="00C239B8"/>
    <w:rsid w:val="00C44CFF"/>
    <w:rsid w:val="00C61321"/>
    <w:rsid w:val="00C6370E"/>
    <w:rsid w:val="00C669CE"/>
    <w:rsid w:val="00C762A7"/>
    <w:rsid w:val="00C833FD"/>
    <w:rsid w:val="00C91493"/>
    <w:rsid w:val="00C9597B"/>
    <w:rsid w:val="00CC2D91"/>
    <w:rsid w:val="00D0555A"/>
    <w:rsid w:val="00D2239A"/>
    <w:rsid w:val="00D261B9"/>
    <w:rsid w:val="00D36767"/>
    <w:rsid w:val="00D65693"/>
    <w:rsid w:val="00D90FFA"/>
    <w:rsid w:val="00DC379E"/>
    <w:rsid w:val="00DD773C"/>
    <w:rsid w:val="00DE2BE7"/>
    <w:rsid w:val="00DE4F20"/>
    <w:rsid w:val="00E26240"/>
    <w:rsid w:val="00E362F6"/>
    <w:rsid w:val="00E414C1"/>
    <w:rsid w:val="00E4207D"/>
    <w:rsid w:val="00E61161"/>
    <w:rsid w:val="00E62C8F"/>
    <w:rsid w:val="00E94C78"/>
    <w:rsid w:val="00EB1612"/>
    <w:rsid w:val="00ED4218"/>
    <w:rsid w:val="00ED62E4"/>
    <w:rsid w:val="00F000ED"/>
    <w:rsid w:val="00F24DE6"/>
    <w:rsid w:val="00F5359D"/>
    <w:rsid w:val="00F553B2"/>
    <w:rsid w:val="00F64669"/>
    <w:rsid w:val="00F770AC"/>
    <w:rsid w:val="00F976E4"/>
    <w:rsid w:val="00FB758C"/>
    <w:rsid w:val="00FD2DC9"/>
    <w:rsid w:val="00FF3CCF"/>
    <w:rsid w:val="00FF5D7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082937"/>
  <w15:chartTrackingRefBased/>
  <w15:docId w15:val="{69963427-BFC3-4181-A80A-A7DFA6EA9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semiHidden="1" w:unhideWhenUsed="1"/>
  </w:latentStyles>
  <w:style w:type="paragraph" w:default="1" w:styleId="Normal">
    <w:name w:val="Normal"/>
    <w:qFormat/>
    <w:rsid w:val="00C039DF"/>
    <w:pPr>
      <w:spacing w:line="276" w:lineRule="auto"/>
    </w:pPr>
    <w:rPr>
      <w:rFonts w:ascii="Verdana" w:hAnsi="Verdana"/>
      <w:sz w:val="22"/>
      <w:szCs w:val="22"/>
      <w:lang w:val="es-ES"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B2507"/>
    <w:pPr>
      <w:tabs>
        <w:tab w:val="center" w:pos="4252"/>
        <w:tab w:val="right" w:pos="8504"/>
      </w:tabs>
    </w:pPr>
  </w:style>
  <w:style w:type="character" w:customStyle="1" w:styleId="EncabezadoCar">
    <w:name w:val="Encabezado Car"/>
    <w:basedOn w:val="Fuentedeprrafopredeter"/>
    <w:link w:val="Encabezado"/>
    <w:uiPriority w:val="99"/>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customStyle="1" w:styleId="PiedepginaCar">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rPr>
      <w:rFonts w:ascii="Tahoma" w:hAnsi="Tahoma" w:cs="Tahoma"/>
      <w:sz w:val="16"/>
      <w:szCs w:val="16"/>
    </w:rPr>
  </w:style>
  <w:style w:type="character" w:customStyle="1" w:styleId="TextodegloboCar">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39"/>
    <w:rsid w:val="000317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B62898"/>
    <w:rPr>
      <w:color w:val="0000FF"/>
      <w:u w:val="single"/>
    </w:rPr>
  </w:style>
  <w:style w:type="character" w:styleId="Refdecomentario">
    <w:name w:val="annotation reference"/>
    <w:basedOn w:val="Fuentedeprrafopredeter"/>
    <w:uiPriority w:val="99"/>
    <w:semiHidden/>
    <w:unhideWhenUsed/>
    <w:rsid w:val="00C61321"/>
    <w:rPr>
      <w:sz w:val="16"/>
      <w:szCs w:val="16"/>
    </w:rPr>
  </w:style>
  <w:style w:type="paragraph" w:styleId="Textocomentario">
    <w:name w:val="annotation text"/>
    <w:basedOn w:val="Normal"/>
    <w:link w:val="TextocomentarioCar"/>
    <w:uiPriority w:val="99"/>
    <w:unhideWhenUsed/>
    <w:rsid w:val="00C61321"/>
    <w:pPr>
      <w:spacing w:line="240" w:lineRule="auto"/>
    </w:pPr>
    <w:rPr>
      <w:sz w:val="20"/>
      <w:szCs w:val="20"/>
    </w:rPr>
  </w:style>
  <w:style w:type="character" w:customStyle="1" w:styleId="TextocomentarioCar">
    <w:name w:val="Texto comentario Car"/>
    <w:basedOn w:val="Fuentedeprrafopredeter"/>
    <w:link w:val="Textocomentario"/>
    <w:uiPriority w:val="99"/>
    <w:rsid w:val="00C61321"/>
    <w:rPr>
      <w:rFonts w:ascii="Verdana" w:hAnsi="Verdana"/>
      <w:lang w:val="es-ES" w:eastAsia="en-US"/>
    </w:rPr>
  </w:style>
  <w:style w:type="paragraph" w:styleId="Asuntodelcomentario">
    <w:name w:val="annotation subject"/>
    <w:basedOn w:val="Textocomentario"/>
    <w:next w:val="Textocomentario"/>
    <w:link w:val="AsuntodelcomentarioCar"/>
    <w:uiPriority w:val="99"/>
    <w:semiHidden/>
    <w:unhideWhenUsed/>
    <w:rsid w:val="00C61321"/>
    <w:rPr>
      <w:b/>
      <w:bCs/>
    </w:rPr>
  </w:style>
  <w:style w:type="character" w:customStyle="1" w:styleId="AsuntodelcomentarioCar">
    <w:name w:val="Asunto del comentario Car"/>
    <w:basedOn w:val="TextocomentarioCar"/>
    <w:link w:val="Asuntodelcomentario"/>
    <w:uiPriority w:val="99"/>
    <w:semiHidden/>
    <w:rsid w:val="00C61321"/>
    <w:rPr>
      <w:rFonts w:ascii="Verdana" w:hAnsi="Verdana"/>
      <w:b/>
      <w:bCs/>
      <w:lang w:val="es-ES" w:eastAsia="en-US"/>
    </w:rPr>
  </w:style>
  <w:style w:type="paragraph" w:styleId="Prrafodelista">
    <w:name w:val="List Paragraph"/>
    <w:aliases w:val="Bullet List,FooterText,numbered,Paragraphe de liste1,Bulletr List Paragraph,列出段落,列出段落1,List Paragraph21,Listeafsnit1,Parágrafo da Lista1,Ha,Normal. Viñetas,List,Sombreado vistoso - Énfasis 31,Bolita,titulo 3,Bullets,Fluvial1,HOJA,BOLADE"/>
    <w:basedOn w:val="Normal"/>
    <w:link w:val="PrrafodelistaCar"/>
    <w:uiPriority w:val="34"/>
    <w:qFormat/>
    <w:rsid w:val="00AA207F"/>
    <w:pPr>
      <w:spacing w:after="160" w:line="259" w:lineRule="auto"/>
      <w:ind w:left="720"/>
      <w:contextualSpacing/>
    </w:pPr>
    <w:rPr>
      <w:rFonts w:ascii="Calibri" w:hAnsi="Calibri"/>
      <w:lang w:val="es-CO"/>
    </w:rPr>
  </w:style>
  <w:style w:type="character" w:customStyle="1" w:styleId="PrrafodelistaCar">
    <w:name w:val="Párrafo de lista Car"/>
    <w:aliases w:val="Bullet List Car,FooterText Car,numbered Car,Paragraphe de liste1 Car,Bulletr List Paragraph Car,列出段落 Car,列出段落1 Car,List Paragraph21 Car,Listeafsnit1 Car,Parágrafo da Lista1 Car,Ha Car,Normal. Viñetas Car,List Car,Bolita Car,HOJA Car"/>
    <w:link w:val="Prrafodelista"/>
    <w:uiPriority w:val="34"/>
    <w:qFormat/>
    <w:rsid w:val="00AA207F"/>
    <w:rPr>
      <w:sz w:val="22"/>
      <w:szCs w:val="22"/>
      <w:lang w:eastAsia="en-US"/>
    </w:rPr>
  </w:style>
  <w:style w:type="paragraph" w:customStyle="1" w:styleId="p1">
    <w:name w:val="p1"/>
    <w:basedOn w:val="Normal"/>
    <w:rsid w:val="00C239B8"/>
    <w:pPr>
      <w:spacing w:line="240" w:lineRule="auto"/>
    </w:pPr>
    <w:rPr>
      <w:rFonts w:ascii="Arial Narrow" w:eastAsia="Times New Roman" w:hAnsi="Arial Narrow"/>
      <w:color w:val="000000"/>
      <w:sz w:val="15"/>
      <w:szCs w:val="15"/>
      <w:lang w:val="es-CO" w:eastAsia="es-MX"/>
    </w:rPr>
  </w:style>
  <w:style w:type="character" w:customStyle="1" w:styleId="apple-converted-space">
    <w:name w:val="apple-converted-space"/>
    <w:basedOn w:val="Fuentedeprrafopredeter"/>
    <w:rsid w:val="00C239B8"/>
  </w:style>
  <w:style w:type="character" w:customStyle="1" w:styleId="s1">
    <w:name w:val="s1"/>
    <w:basedOn w:val="Fuentedeprrafopredeter"/>
    <w:rsid w:val="00C239B8"/>
    <w:rPr>
      <w:rFonts w:ascii="Helvetica" w:hAnsi="Helvetica" w:hint="default"/>
      <w:sz w:val="15"/>
      <w:szCs w:val="15"/>
    </w:rPr>
  </w:style>
  <w:style w:type="character" w:customStyle="1" w:styleId="s2">
    <w:name w:val="s2"/>
    <w:basedOn w:val="Fuentedeprrafopredeter"/>
    <w:rsid w:val="00C239B8"/>
    <w:rPr>
      <w:rFonts w:ascii="Arial" w:hAnsi="Arial" w:cs="Arial" w:hint="default"/>
      <w:sz w:val="15"/>
      <w:szCs w:val="15"/>
    </w:rPr>
  </w:style>
  <w:style w:type="character" w:customStyle="1" w:styleId="normaltextrun">
    <w:name w:val="normaltextrun"/>
    <w:basedOn w:val="Fuentedeprrafopredeter"/>
    <w:rsid w:val="00C239B8"/>
  </w:style>
  <w:style w:type="character" w:customStyle="1" w:styleId="findhit">
    <w:name w:val="findhit"/>
    <w:basedOn w:val="Fuentedeprrafopredeter"/>
    <w:rsid w:val="00C239B8"/>
  </w:style>
  <w:style w:type="paragraph" w:styleId="Revisin">
    <w:name w:val="Revision"/>
    <w:hidden/>
    <w:uiPriority w:val="71"/>
    <w:unhideWhenUsed/>
    <w:rsid w:val="004E20FC"/>
    <w:rPr>
      <w:rFonts w:ascii="Verdana" w:hAnsi="Verdana"/>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252427">
      <w:bodyDiv w:val="1"/>
      <w:marLeft w:val="0"/>
      <w:marRight w:val="0"/>
      <w:marTop w:val="0"/>
      <w:marBottom w:val="0"/>
      <w:divBdr>
        <w:top w:val="none" w:sz="0" w:space="0" w:color="auto"/>
        <w:left w:val="none" w:sz="0" w:space="0" w:color="auto"/>
        <w:bottom w:val="none" w:sz="0" w:space="0" w:color="auto"/>
        <w:right w:val="none" w:sz="0" w:space="0" w:color="auto"/>
      </w:divBdr>
    </w:div>
    <w:div w:id="1889023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56bbcdc-10e5-4ba0-9c2f-0848e6eba7c0" xsi:nil="true"/>
    <lcf76f155ced4ddcb4097134ff3c332f xmlns="e046d263-863e-48b1-a007-f7c1862acda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36BBEB752332504FB9F3033FC0495CBC" ma:contentTypeVersion="15" ma:contentTypeDescription="Crear nuevo documento." ma:contentTypeScope="" ma:versionID="05dcd93bc751bc55d0ccfde71ec76557">
  <xsd:schema xmlns:xsd="http://www.w3.org/2001/XMLSchema" xmlns:xs="http://www.w3.org/2001/XMLSchema" xmlns:p="http://schemas.microsoft.com/office/2006/metadata/properties" xmlns:ns2="356bbcdc-10e5-4ba0-9c2f-0848e6eba7c0" xmlns:ns3="e046d263-863e-48b1-a007-f7c1862acda7" targetNamespace="http://schemas.microsoft.com/office/2006/metadata/properties" ma:root="true" ma:fieldsID="8dd2ee8dd264e32230a9083d3142e1d3" ns2:_="" ns3:_="">
    <xsd:import namespace="356bbcdc-10e5-4ba0-9c2f-0848e6eba7c0"/>
    <xsd:import namespace="e046d263-863e-48b1-a007-f7c1862acda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lcf76f155ced4ddcb4097134ff3c332f" minOccurs="0"/>
                <xsd:element ref="ns2:TaxCatchAll"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dc7eb6c0-79b0-4c6e-ad1e-a984a7261a74}"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046d263-863e-48b1-a007-f7c1862acda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DC37F-6B9A-4CB5-A4E0-9947115BC3C1}">
  <ds:schemaRefs>
    <ds:schemaRef ds:uri="http://schemas.microsoft.com/office/2006/metadata/properties"/>
    <ds:schemaRef ds:uri="http://schemas.microsoft.com/office/infopath/2007/PartnerControls"/>
    <ds:schemaRef ds:uri="356bbcdc-10e5-4ba0-9c2f-0848e6eba7c0"/>
    <ds:schemaRef ds:uri="e046d263-863e-48b1-a007-f7c1862acda7"/>
  </ds:schemaRefs>
</ds:datastoreItem>
</file>

<file path=customXml/itemProps2.xml><?xml version="1.0" encoding="utf-8"?>
<ds:datastoreItem xmlns:ds="http://schemas.openxmlformats.org/officeDocument/2006/customXml" ds:itemID="{86F71C32-A376-4354-8DAB-60633BA01E97}">
  <ds:schemaRefs>
    <ds:schemaRef ds:uri="http://schemas.microsoft.com/sharepoint/v3/contenttype/forms"/>
  </ds:schemaRefs>
</ds:datastoreItem>
</file>

<file path=customXml/itemProps3.xml><?xml version="1.0" encoding="utf-8"?>
<ds:datastoreItem xmlns:ds="http://schemas.openxmlformats.org/officeDocument/2006/customXml" ds:itemID="{0C5C6772-9F2C-4F4A-9BB8-462935CB7586}"/>
</file>

<file path=customXml/itemProps4.xml><?xml version="1.0" encoding="utf-8"?>
<ds:datastoreItem xmlns:ds="http://schemas.openxmlformats.org/officeDocument/2006/customXml" ds:itemID="{88EE93D9-F34C-4793-A349-0B7948804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Pages>
  <Words>1052</Words>
  <Characters>5792</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Jessika Andrea Merchan Lopez</cp:lastModifiedBy>
  <cp:revision>20</cp:revision>
  <cp:lastPrinted>2019-01-25T16:36:00Z</cp:lastPrinted>
  <dcterms:created xsi:type="dcterms:W3CDTF">2025-12-24T19:40:00Z</dcterms:created>
  <dcterms:modified xsi:type="dcterms:W3CDTF">2026-01-15T00:49:00Z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0x01010036BBEB752332504FB9F3033FC0495CBC</vt:lpwstr>
  </property>
  <property fmtid="{D5CDD505-2E9C-101B-9397-08002B2CF9AE}" pid="3" name="MediaServiceImageTags">
    <vt:lpwstr/>
  </property>
</Properties>
</file>